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B692C" w14:textId="77777777" w:rsidR="008D5B71" w:rsidRPr="00CA73E3" w:rsidRDefault="008D5B71" w:rsidP="008D5B71">
      <w:pPr>
        <w:rPr>
          <w:rFonts w:ascii="Arial" w:hAnsi="Arial" w:cs="Arial"/>
          <w:b/>
          <w:sz w:val="8"/>
          <w:szCs w:val="8"/>
        </w:rPr>
      </w:pPr>
    </w:p>
    <w:tbl>
      <w:tblPr>
        <w:tblStyle w:val="TableGridLight"/>
        <w:tblW w:w="0" w:type="auto"/>
        <w:tblLook w:val="01E0" w:firstRow="1" w:lastRow="1" w:firstColumn="1" w:lastColumn="1" w:noHBand="0" w:noVBand="0"/>
      </w:tblPr>
      <w:tblGrid>
        <w:gridCol w:w="9710"/>
      </w:tblGrid>
      <w:tr w:rsidR="00FB1139" w14:paraId="1568F4A2" w14:textId="77777777" w:rsidTr="00D30E11">
        <w:tc>
          <w:tcPr>
            <w:tcW w:w="9710" w:type="dxa"/>
          </w:tcPr>
          <w:p w14:paraId="74653A57" w14:textId="461BCE0E" w:rsidR="00417405" w:rsidRDefault="00FB1139" w:rsidP="00FB1139">
            <w:pPr>
              <w:pBdr>
                <w:top w:val="single" w:sz="4" w:space="1" w:color="auto"/>
                <w:left w:val="single" w:sz="4" w:space="4" w:color="auto"/>
                <w:bottom w:val="single" w:sz="4" w:space="1" w:color="auto"/>
                <w:right w:val="single" w:sz="4" w:space="4" w:color="auto"/>
              </w:pBdr>
              <w:rPr>
                <w:rFonts w:ascii="Arial" w:hAnsi="Arial" w:cs="Arial"/>
                <w:sz w:val="20"/>
                <w:szCs w:val="20"/>
              </w:rPr>
            </w:pPr>
            <w:r w:rsidRPr="005120BE">
              <w:rPr>
                <w:rFonts w:ascii="Arial" w:hAnsi="Arial" w:cs="Arial"/>
                <w:sz w:val="20"/>
                <w:szCs w:val="20"/>
              </w:rPr>
              <w:t>Upon receiving written notification</w:t>
            </w:r>
            <w:r>
              <w:rPr>
                <w:rFonts w:ascii="Arial" w:hAnsi="Arial" w:cs="Arial"/>
                <w:sz w:val="20"/>
                <w:szCs w:val="20"/>
              </w:rPr>
              <w:t xml:space="preserve"> of </w:t>
            </w:r>
            <w:proofErr w:type="gramStart"/>
            <w:r>
              <w:rPr>
                <w:rFonts w:ascii="Arial" w:hAnsi="Arial" w:cs="Arial"/>
                <w:sz w:val="20"/>
                <w:szCs w:val="20"/>
              </w:rPr>
              <w:t>pregnancy</w:t>
            </w:r>
            <w:proofErr w:type="gramEnd"/>
            <w:r>
              <w:rPr>
                <w:rFonts w:ascii="Arial" w:hAnsi="Arial" w:cs="Arial"/>
                <w:sz w:val="20"/>
                <w:szCs w:val="20"/>
              </w:rPr>
              <w:t xml:space="preserve"> the Line Manager </w:t>
            </w:r>
            <w:r w:rsidRPr="005120BE">
              <w:rPr>
                <w:rFonts w:ascii="Arial" w:hAnsi="Arial" w:cs="Arial"/>
                <w:sz w:val="20"/>
                <w:szCs w:val="20"/>
              </w:rPr>
              <w:t>will carry out this risk assessment</w:t>
            </w:r>
            <w:r>
              <w:rPr>
                <w:rFonts w:ascii="Arial" w:hAnsi="Arial" w:cs="Arial"/>
                <w:sz w:val="20"/>
                <w:szCs w:val="20"/>
              </w:rPr>
              <w:t xml:space="preserve"> in conjunction with the pregnant person</w:t>
            </w:r>
            <w:r w:rsidRPr="005120BE">
              <w:rPr>
                <w:rFonts w:ascii="Arial" w:hAnsi="Arial" w:cs="Arial"/>
                <w:sz w:val="20"/>
                <w:szCs w:val="20"/>
              </w:rPr>
              <w:t xml:space="preserve">. </w:t>
            </w:r>
          </w:p>
          <w:p w14:paraId="7FAF8D80" w14:textId="66F67431" w:rsidR="00417405" w:rsidRPr="00417405" w:rsidRDefault="00417405" w:rsidP="00FB1139">
            <w:pPr>
              <w:pBdr>
                <w:top w:val="single" w:sz="4" w:space="1" w:color="auto"/>
                <w:left w:val="single" w:sz="4" w:space="4" w:color="auto"/>
                <w:bottom w:val="single" w:sz="4" w:space="1" w:color="auto"/>
                <w:right w:val="single" w:sz="4" w:space="4" w:color="auto"/>
              </w:pBdr>
              <w:rPr>
                <w:rFonts w:ascii="Arial" w:hAnsi="Arial" w:cs="Arial"/>
                <w:b/>
                <w:bCs/>
                <w:color w:val="201F1E"/>
                <w:sz w:val="20"/>
                <w:szCs w:val="20"/>
                <w:shd w:val="clear" w:color="auto" w:fill="FFFFFF"/>
              </w:rPr>
            </w:pPr>
            <w:r w:rsidRPr="00417405">
              <w:rPr>
                <w:rFonts w:ascii="Arial" w:hAnsi="Arial" w:cs="Arial"/>
                <w:b/>
                <w:bCs/>
                <w:color w:val="201F1E"/>
                <w:sz w:val="20"/>
                <w:szCs w:val="20"/>
                <w:shd w:val="clear" w:color="auto" w:fill="FFFFFF"/>
              </w:rPr>
              <w:t xml:space="preserve">The </w:t>
            </w:r>
            <w:r w:rsidR="000A250D">
              <w:rPr>
                <w:rFonts w:ascii="Arial" w:hAnsi="Arial" w:cs="Arial"/>
                <w:b/>
                <w:bCs/>
                <w:color w:val="201F1E"/>
                <w:sz w:val="20"/>
                <w:szCs w:val="20"/>
                <w:shd w:val="clear" w:color="auto" w:fill="FFFFFF"/>
              </w:rPr>
              <w:t xml:space="preserve">University </w:t>
            </w:r>
            <w:r w:rsidRPr="00417405">
              <w:rPr>
                <w:rFonts w:ascii="Arial" w:hAnsi="Arial" w:cs="Arial"/>
                <w:b/>
                <w:bCs/>
                <w:color w:val="201F1E"/>
                <w:sz w:val="20"/>
                <w:szCs w:val="20"/>
                <w:shd w:val="clear" w:color="auto" w:fill="FFFFFF"/>
              </w:rPr>
              <w:t xml:space="preserve">is legally responsible for ensuring </w:t>
            </w:r>
            <w:r w:rsidR="00E06528">
              <w:rPr>
                <w:rFonts w:ascii="Arial" w:hAnsi="Arial" w:cs="Arial"/>
                <w:b/>
                <w:bCs/>
                <w:color w:val="201F1E"/>
                <w:sz w:val="20"/>
                <w:szCs w:val="20"/>
                <w:shd w:val="clear" w:color="auto" w:fill="FFFFFF"/>
              </w:rPr>
              <w:t xml:space="preserve">risk </w:t>
            </w:r>
            <w:r w:rsidRPr="00417405">
              <w:rPr>
                <w:rFonts w:ascii="Arial" w:hAnsi="Arial" w:cs="Arial"/>
                <w:b/>
                <w:bCs/>
                <w:color w:val="201F1E"/>
                <w:sz w:val="20"/>
                <w:szCs w:val="20"/>
                <w:shd w:val="clear" w:color="auto" w:fill="FFFFFF"/>
              </w:rPr>
              <w:t>assessment</w:t>
            </w:r>
            <w:r w:rsidR="000A250D">
              <w:rPr>
                <w:rFonts w:ascii="Arial" w:hAnsi="Arial" w:cs="Arial"/>
                <w:b/>
                <w:bCs/>
                <w:color w:val="201F1E"/>
                <w:sz w:val="20"/>
                <w:szCs w:val="20"/>
                <w:shd w:val="clear" w:color="auto" w:fill="FFFFFF"/>
              </w:rPr>
              <w:t>s are</w:t>
            </w:r>
            <w:r w:rsidRPr="00417405">
              <w:rPr>
                <w:rFonts w:ascii="Arial" w:hAnsi="Arial" w:cs="Arial"/>
                <w:b/>
                <w:bCs/>
                <w:color w:val="201F1E"/>
                <w:sz w:val="20"/>
                <w:szCs w:val="20"/>
                <w:shd w:val="clear" w:color="auto" w:fill="FFFFFF"/>
              </w:rPr>
              <w:t xml:space="preserve"> suitable and sufficient and therefore th</w:t>
            </w:r>
            <w:r w:rsidR="00471742">
              <w:rPr>
                <w:rFonts w:ascii="Arial" w:hAnsi="Arial" w:cs="Arial"/>
                <w:b/>
                <w:bCs/>
                <w:color w:val="201F1E"/>
                <w:sz w:val="20"/>
                <w:szCs w:val="20"/>
                <w:shd w:val="clear" w:color="auto" w:fill="FFFFFF"/>
              </w:rPr>
              <w:t>is</w:t>
            </w:r>
            <w:r w:rsidRPr="00417405">
              <w:rPr>
                <w:rFonts w:ascii="Arial" w:hAnsi="Arial" w:cs="Arial"/>
                <w:b/>
                <w:bCs/>
                <w:color w:val="201F1E"/>
                <w:sz w:val="20"/>
                <w:szCs w:val="20"/>
                <w:shd w:val="clear" w:color="auto" w:fill="FFFFFF"/>
              </w:rPr>
              <w:t xml:space="preserve"> form can be reviewed by SLS </w:t>
            </w:r>
            <w:r w:rsidR="00471742">
              <w:rPr>
                <w:rFonts w:ascii="Arial" w:hAnsi="Arial" w:cs="Arial"/>
                <w:b/>
                <w:bCs/>
                <w:color w:val="201F1E"/>
                <w:sz w:val="20"/>
                <w:szCs w:val="20"/>
                <w:shd w:val="clear" w:color="auto" w:fill="FFFFFF"/>
              </w:rPr>
              <w:t>S</w:t>
            </w:r>
            <w:r w:rsidRPr="00417405">
              <w:rPr>
                <w:rFonts w:ascii="Arial" w:hAnsi="Arial" w:cs="Arial"/>
                <w:b/>
                <w:bCs/>
                <w:color w:val="201F1E"/>
                <w:sz w:val="20"/>
                <w:szCs w:val="20"/>
                <w:shd w:val="clear" w:color="auto" w:fill="FFFFFF"/>
              </w:rPr>
              <w:t xml:space="preserve">afety </w:t>
            </w:r>
            <w:r w:rsidR="00471742">
              <w:rPr>
                <w:rFonts w:ascii="Arial" w:hAnsi="Arial" w:cs="Arial"/>
                <w:b/>
                <w:bCs/>
                <w:color w:val="201F1E"/>
                <w:sz w:val="20"/>
                <w:szCs w:val="20"/>
                <w:shd w:val="clear" w:color="auto" w:fill="FFFFFF"/>
              </w:rPr>
              <w:t xml:space="preserve">or </w:t>
            </w:r>
            <w:proofErr w:type="spellStart"/>
            <w:r w:rsidR="00BD724E">
              <w:rPr>
                <w:rFonts w:ascii="Arial" w:hAnsi="Arial" w:cs="Arial"/>
                <w:b/>
                <w:bCs/>
                <w:color w:val="201F1E"/>
                <w:sz w:val="20"/>
                <w:szCs w:val="20"/>
                <w:shd w:val="clear" w:color="auto" w:fill="FFFFFF"/>
              </w:rPr>
              <w:t>UoD</w:t>
            </w:r>
            <w:proofErr w:type="spellEnd"/>
            <w:r w:rsidR="00BD724E">
              <w:rPr>
                <w:rFonts w:ascii="Arial" w:hAnsi="Arial" w:cs="Arial"/>
                <w:b/>
                <w:bCs/>
                <w:color w:val="201F1E"/>
                <w:sz w:val="20"/>
                <w:szCs w:val="20"/>
                <w:shd w:val="clear" w:color="auto" w:fill="FFFFFF"/>
              </w:rPr>
              <w:t xml:space="preserve"> </w:t>
            </w:r>
            <w:r w:rsidR="00471742">
              <w:rPr>
                <w:rFonts w:ascii="Arial" w:hAnsi="Arial" w:cs="Arial"/>
                <w:b/>
                <w:bCs/>
                <w:color w:val="201F1E"/>
                <w:sz w:val="20"/>
                <w:szCs w:val="20"/>
                <w:shd w:val="clear" w:color="auto" w:fill="FFFFFF"/>
              </w:rPr>
              <w:t xml:space="preserve">Safety Services </w:t>
            </w:r>
            <w:r w:rsidRPr="00417405">
              <w:rPr>
                <w:rFonts w:ascii="Arial" w:hAnsi="Arial" w:cs="Arial"/>
                <w:b/>
                <w:bCs/>
                <w:color w:val="201F1E"/>
                <w:sz w:val="20"/>
                <w:szCs w:val="20"/>
                <w:shd w:val="clear" w:color="auto" w:fill="FFFFFF"/>
              </w:rPr>
              <w:t>at any time.</w:t>
            </w:r>
          </w:p>
          <w:p w14:paraId="236A798C" w14:textId="60120496" w:rsidR="00417405" w:rsidRPr="005120BE" w:rsidRDefault="00FB1139" w:rsidP="00FB1139">
            <w:pPr>
              <w:pBdr>
                <w:top w:val="single" w:sz="4" w:space="1" w:color="auto"/>
                <w:left w:val="single" w:sz="4" w:space="4" w:color="auto"/>
                <w:bottom w:val="single" w:sz="4" w:space="1" w:color="auto"/>
                <w:right w:val="single" w:sz="4" w:space="4" w:color="auto"/>
              </w:pBdr>
              <w:rPr>
                <w:rFonts w:ascii="Arial" w:hAnsi="Arial" w:cs="Arial"/>
                <w:sz w:val="20"/>
                <w:szCs w:val="20"/>
              </w:rPr>
            </w:pPr>
            <w:r w:rsidRPr="005120BE">
              <w:rPr>
                <w:rFonts w:ascii="Arial" w:hAnsi="Arial" w:cs="Arial"/>
                <w:sz w:val="20"/>
                <w:szCs w:val="20"/>
              </w:rPr>
              <w:t>See</w:t>
            </w:r>
            <w:r w:rsidR="00A2795B">
              <w:rPr>
                <w:rFonts w:ascii="Arial" w:hAnsi="Arial" w:cs="Arial"/>
                <w:sz w:val="20"/>
                <w:szCs w:val="20"/>
              </w:rPr>
              <w:t xml:space="preserve"> </w:t>
            </w:r>
            <w:hyperlink r:id="rId6" w:history="1">
              <w:r w:rsidR="00A2795B" w:rsidRPr="00A2795B">
                <w:rPr>
                  <w:rStyle w:val="Hyperlink"/>
                  <w:rFonts w:ascii="Arial" w:hAnsi="Arial" w:cs="Arial"/>
                  <w:sz w:val="20"/>
                  <w:szCs w:val="20"/>
                </w:rPr>
                <w:t>https://www.dundee.ac.uk/corporate-information/pregnant-new-birth-parents-policy</w:t>
              </w:r>
            </w:hyperlink>
          </w:p>
          <w:p w14:paraId="49E29B34" w14:textId="77777777" w:rsidR="00FB1139" w:rsidRPr="00FB1139" w:rsidRDefault="00FB1139" w:rsidP="00FB1139">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Contact SLS Safety</w:t>
            </w:r>
            <w:r w:rsidRPr="005120BE">
              <w:rPr>
                <w:rFonts w:ascii="Arial" w:hAnsi="Arial" w:cs="Arial"/>
                <w:sz w:val="20"/>
                <w:szCs w:val="20"/>
              </w:rPr>
              <w:t xml:space="preserve"> if specific advice </w:t>
            </w:r>
            <w:r>
              <w:rPr>
                <w:rFonts w:ascii="Arial" w:hAnsi="Arial" w:cs="Arial"/>
                <w:sz w:val="20"/>
                <w:szCs w:val="20"/>
              </w:rPr>
              <w:t xml:space="preserve">is </w:t>
            </w:r>
            <w:r w:rsidRPr="005120BE">
              <w:rPr>
                <w:rFonts w:ascii="Arial" w:hAnsi="Arial" w:cs="Arial"/>
                <w:sz w:val="20"/>
                <w:szCs w:val="20"/>
              </w:rPr>
              <w:t>required.</w:t>
            </w:r>
          </w:p>
        </w:tc>
      </w:tr>
      <w:tr w:rsidR="00D30E11" w14:paraId="4BFEF063" w14:textId="77777777" w:rsidTr="00D30E11">
        <w:tc>
          <w:tcPr>
            <w:tcW w:w="9710" w:type="dxa"/>
          </w:tcPr>
          <w:p w14:paraId="767D9D0D" w14:textId="77777777" w:rsidR="00D30E11" w:rsidRPr="005120BE" w:rsidRDefault="00D30E11" w:rsidP="005120BE">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5120BE">
              <w:rPr>
                <w:rFonts w:ascii="Arial" w:hAnsi="Arial" w:cs="Arial"/>
                <w:b/>
                <w:sz w:val="20"/>
                <w:szCs w:val="20"/>
              </w:rPr>
              <w:t>Section 1:</w:t>
            </w:r>
            <w:r w:rsidRPr="005120BE">
              <w:rPr>
                <w:rFonts w:ascii="Arial" w:hAnsi="Arial" w:cs="Arial"/>
                <w:sz w:val="20"/>
                <w:szCs w:val="20"/>
              </w:rPr>
              <w:t xml:space="preserve"> Action must be taken to avoid exposure to identified </w:t>
            </w:r>
            <w:r>
              <w:rPr>
                <w:rFonts w:ascii="Arial" w:hAnsi="Arial" w:cs="Arial"/>
                <w:sz w:val="20"/>
                <w:szCs w:val="20"/>
              </w:rPr>
              <w:t>hazards</w:t>
            </w:r>
            <w:r w:rsidRPr="005120BE">
              <w:rPr>
                <w:rFonts w:ascii="Arial" w:hAnsi="Arial" w:cs="Arial"/>
                <w:sz w:val="20"/>
                <w:szCs w:val="20"/>
              </w:rPr>
              <w:t xml:space="preserve"> by subs</w:t>
            </w:r>
            <w:r>
              <w:rPr>
                <w:rFonts w:ascii="Arial" w:hAnsi="Arial" w:cs="Arial"/>
                <w:sz w:val="20"/>
                <w:szCs w:val="20"/>
              </w:rPr>
              <w:t>titution with a safer substance or</w:t>
            </w:r>
            <w:r w:rsidRPr="005120BE">
              <w:rPr>
                <w:rFonts w:ascii="Arial" w:hAnsi="Arial" w:cs="Arial"/>
                <w:sz w:val="20"/>
                <w:szCs w:val="20"/>
              </w:rPr>
              <w:t xml:space="preserve"> </w:t>
            </w:r>
            <w:r>
              <w:rPr>
                <w:rFonts w:ascii="Arial" w:hAnsi="Arial" w:cs="Arial"/>
                <w:sz w:val="20"/>
                <w:szCs w:val="20"/>
              </w:rPr>
              <w:t>by adapting the activity</w:t>
            </w:r>
            <w:r w:rsidRPr="005120BE">
              <w:rPr>
                <w:rFonts w:ascii="Arial" w:hAnsi="Arial" w:cs="Arial"/>
                <w:sz w:val="20"/>
                <w:szCs w:val="20"/>
              </w:rPr>
              <w:t>. Where this is not possible, the person should be provided with suitable alternative work as required by of the Management of Health and Safety at Work Regulations1999.</w:t>
            </w:r>
          </w:p>
        </w:tc>
      </w:tr>
      <w:tr w:rsidR="00FB1139" w14:paraId="01807FAB" w14:textId="77777777" w:rsidTr="00D30E11">
        <w:tc>
          <w:tcPr>
            <w:tcW w:w="9710" w:type="dxa"/>
          </w:tcPr>
          <w:p w14:paraId="0E58D8C4" w14:textId="77777777" w:rsidR="00FB1139" w:rsidRPr="005120BE" w:rsidRDefault="00D30E11" w:rsidP="005120BE">
            <w:pPr>
              <w:pBdr>
                <w:top w:val="single" w:sz="4" w:space="1" w:color="auto"/>
                <w:left w:val="single" w:sz="4" w:space="4" w:color="auto"/>
                <w:bottom w:val="single" w:sz="4" w:space="1" w:color="auto"/>
                <w:right w:val="single" w:sz="4" w:space="4" w:color="auto"/>
              </w:pBdr>
              <w:rPr>
                <w:rFonts w:ascii="Arial" w:hAnsi="Arial" w:cs="Arial"/>
                <w:sz w:val="20"/>
                <w:szCs w:val="20"/>
              </w:rPr>
            </w:pPr>
            <w:r w:rsidRPr="005120BE">
              <w:rPr>
                <w:rFonts w:ascii="Arial" w:hAnsi="Arial" w:cs="Arial"/>
                <w:b/>
                <w:sz w:val="20"/>
                <w:szCs w:val="20"/>
              </w:rPr>
              <w:t>Section 2:</w:t>
            </w:r>
            <w:r w:rsidRPr="005120BE">
              <w:rPr>
                <w:rFonts w:ascii="Arial" w:hAnsi="Arial" w:cs="Arial"/>
                <w:sz w:val="20"/>
                <w:szCs w:val="20"/>
              </w:rPr>
              <w:t xml:space="preserve"> The varying health effects of pregnancy should be </w:t>
            </w:r>
            <w:proofErr w:type="gramStart"/>
            <w:r w:rsidRPr="005120BE">
              <w:rPr>
                <w:rFonts w:ascii="Arial" w:hAnsi="Arial" w:cs="Arial"/>
                <w:sz w:val="20"/>
                <w:szCs w:val="20"/>
              </w:rPr>
              <w:t>considered</w:t>
            </w:r>
            <w:proofErr w:type="gramEnd"/>
            <w:r w:rsidRPr="005120BE">
              <w:rPr>
                <w:rFonts w:ascii="Arial" w:hAnsi="Arial" w:cs="Arial"/>
                <w:sz w:val="20"/>
                <w:szCs w:val="20"/>
              </w:rPr>
              <w:t xml:space="preserve"> and </w:t>
            </w:r>
            <w:r>
              <w:rPr>
                <w:rFonts w:ascii="Arial" w:hAnsi="Arial" w:cs="Arial"/>
                <w:sz w:val="20"/>
                <w:szCs w:val="20"/>
              </w:rPr>
              <w:t>any reasonably foreseeable issues addressed</w:t>
            </w:r>
            <w:r w:rsidRPr="005120BE">
              <w:rPr>
                <w:rFonts w:ascii="Arial" w:hAnsi="Arial" w:cs="Arial"/>
                <w:sz w:val="20"/>
                <w:szCs w:val="20"/>
              </w:rPr>
              <w:t xml:space="preserve">. The assessment should be reviewed at </w:t>
            </w:r>
            <w:r>
              <w:rPr>
                <w:rFonts w:ascii="Arial" w:hAnsi="Arial" w:cs="Arial"/>
                <w:sz w:val="20"/>
                <w:szCs w:val="20"/>
              </w:rPr>
              <w:t>regular</w:t>
            </w:r>
            <w:r w:rsidRPr="005120BE">
              <w:rPr>
                <w:rFonts w:ascii="Arial" w:hAnsi="Arial" w:cs="Arial"/>
                <w:sz w:val="20"/>
                <w:szCs w:val="20"/>
              </w:rPr>
              <w:t xml:space="preserve"> intervals as the pregnancy progresses or if problems arise.</w:t>
            </w:r>
          </w:p>
        </w:tc>
      </w:tr>
      <w:tr w:rsidR="00D30E11" w14:paraId="75871790" w14:textId="77777777" w:rsidTr="00D30E11">
        <w:tc>
          <w:tcPr>
            <w:tcW w:w="9710" w:type="dxa"/>
          </w:tcPr>
          <w:p w14:paraId="39AE79E5" w14:textId="77777777" w:rsidR="00D30E11" w:rsidRPr="00D30E11" w:rsidRDefault="00D30E11" w:rsidP="00FB1139">
            <w:pPr>
              <w:pBdr>
                <w:top w:val="single" w:sz="4" w:space="1" w:color="auto"/>
                <w:left w:val="single" w:sz="4" w:space="4" w:color="auto"/>
                <w:bottom w:val="single" w:sz="4" w:space="1" w:color="auto"/>
                <w:right w:val="single" w:sz="4" w:space="4" w:color="auto"/>
              </w:pBdr>
              <w:rPr>
                <w:rFonts w:ascii="Arial" w:hAnsi="Arial" w:cs="Arial"/>
                <w:sz w:val="20"/>
                <w:szCs w:val="20"/>
              </w:rPr>
            </w:pPr>
            <w:r w:rsidRPr="005120BE">
              <w:rPr>
                <w:rFonts w:ascii="Arial" w:hAnsi="Arial" w:cs="Arial"/>
                <w:b/>
                <w:sz w:val="20"/>
                <w:szCs w:val="20"/>
              </w:rPr>
              <w:t xml:space="preserve">Section 3: </w:t>
            </w:r>
            <w:r w:rsidRPr="005120BE">
              <w:rPr>
                <w:rFonts w:ascii="Arial" w:hAnsi="Arial" w:cs="Arial"/>
                <w:sz w:val="20"/>
                <w:szCs w:val="20"/>
              </w:rPr>
              <w:t>Return to work within 6 months of delivery or continuing to breastfeed</w:t>
            </w:r>
            <w:r w:rsidRPr="005120BE">
              <w:rPr>
                <w:rFonts w:ascii="Arial" w:hAnsi="Arial" w:cs="Arial"/>
                <w:sz w:val="22"/>
                <w:szCs w:val="22"/>
              </w:rPr>
              <w:t>.</w:t>
            </w:r>
          </w:p>
        </w:tc>
      </w:tr>
    </w:tbl>
    <w:p w14:paraId="5A9FDEA8" w14:textId="77777777" w:rsidR="008D5B71" w:rsidRDefault="008D5B71" w:rsidP="008D5B71">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5"/>
        <w:gridCol w:w="4855"/>
      </w:tblGrid>
      <w:tr w:rsidR="008D5B71" w14:paraId="1EB25F57" w14:textId="77777777" w:rsidTr="005120BE">
        <w:trPr>
          <w:trHeight w:hRule="exact" w:val="340"/>
        </w:trPr>
        <w:tc>
          <w:tcPr>
            <w:tcW w:w="4968" w:type="dxa"/>
            <w:tcBorders>
              <w:top w:val="single" w:sz="4" w:space="0" w:color="auto"/>
              <w:left w:val="single" w:sz="4" w:space="0" w:color="auto"/>
              <w:bottom w:val="nil"/>
              <w:right w:val="nil"/>
            </w:tcBorders>
            <w:shd w:val="clear" w:color="auto" w:fill="auto"/>
            <w:vAlign w:val="center"/>
          </w:tcPr>
          <w:p w14:paraId="422DA9E0" w14:textId="77777777" w:rsidR="008D5B71" w:rsidRPr="005120BE" w:rsidRDefault="008D5B71" w:rsidP="008715A1">
            <w:pPr>
              <w:rPr>
                <w:rFonts w:ascii="Arial" w:hAnsi="Arial" w:cs="Arial"/>
                <w:sz w:val="20"/>
                <w:szCs w:val="20"/>
              </w:rPr>
            </w:pPr>
            <w:r w:rsidRPr="005120BE">
              <w:rPr>
                <w:rFonts w:ascii="Arial" w:hAnsi="Arial" w:cs="Arial"/>
                <w:sz w:val="20"/>
                <w:szCs w:val="20"/>
              </w:rPr>
              <w:t xml:space="preserve">Name: </w:t>
            </w:r>
          </w:p>
        </w:tc>
        <w:tc>
          <w:tcPr>
            <w:tcW w:w="4968" w:type="dxa"/>
            <w:tcBorders>
              <w:top w:val="single" w:sz="4" w:space="0" w:color="auto"/>
              <w:left w:val="nil"/>
              <w:bottom w:val="nil"/>
              <w:right w:val="single" w:sz="4" w:space="0" w:color="auto"/>
            </w:tcBorders>
            <w:shd w:val="clear" w:color="auto" w:fill="auto"/>
            <w:vAlign w:val="center"/>
          </w:tcPr>
          <w:p w14:paraId="6CDABDDB" w14:textId="77777777" w:rsidR="008D5B71" w:rsidRPr="005120BE" w:rsidRDefault="008D5B71" w:rsidP="008715A1">
            <w:pPr>
              <w:rPr>
                <w:rFonts w:ascii="Arial" w:hAnsi="Arial" w:cs="Arial"/>
                <w:sz w:val="20"/>
                <w:szCs w:val="20"/>
              </w:rPr>
            </w:pPr>
            <w:r w:rsidRPr="005120BE">
              <w:rPr>
                <w:rFonts w:ascii="Arial" w:hAnsi="Arial" w:cs="Arial"/>
                <w:sz w:val="20"/>
                <w:szCs w:val="20"/>
              </w:rPr>
              <w:t>Job title:</w:t>
            </w:r>
            <w:r w:rsidR="00665A78">
              <w:rPr>
                <w:rFonts w:ascii="Arial" w:hAnsi="Arial" w:cs="Arial"/>
                <w:sz w:val="20"/>
                <w:szCs w:val="20"/>
              </w:rPr>
              <w:t xml:space="preserve"> </w:t>
            </w:r>
          </w:p>
        </w:tc>
      </w:tr>
      <w:tr w:rsidR="008D5B71" w14:paraId="6976B916" w14:textId="77777777" w:rsidTr="005120BE">
        <w:trPr>
          <w:trHeight w:hRule="exact" w:val="340"/>
        </w:trPr>
        <w:tc>
          <w:tcPr>
            <w:tcW w:w="4968" w:type="dxa"/>
            <w:tcBorders>
              <w:top w:val="nil"/>
              <w:left w:val="single" w:sz="4" w:space="0" w:color="auto"/>
              <w:bottom w:val="nil"/>
              <w:right w:val="nil"/>
            </w:tcBorders>
            <w:shd w:val="clear" w:color="auto" w:fill="auto"/>
            <w:vAlign w:val="center"/>
          </w:tcPr>
          <w:p w14:paraId="3C004BEC" w14:textId="77777777" w:rsidR="008D5B71" w:rsidRPr="005120BE" w:rsidRDefault="008D5B71" w:rsidP="008715A1">
            <w:pPr>
              <w:rPr>
                <w:rFonts w:ascii="Arial" w:hAnsi="Arial" w:cs="Arial"/>
                <w:sz w:val="20"/>
                <w:szCs w:val="20"/>
              </w:rPr>
            </w:pPr>
            <w:r w:rsidRPr="005120BE">
              <w:rPr>
                <w:rFonts w:ascii="Arial" w:hAnsi="Arial" w:cs="Arial"/>
                <w:sz w:val="20"/>
                <w:szCs w:val="20"/>
              </w:rPr>
              <w:t xml:space="preserve">Department: </w:t>
            </w:r>
          </w:p>
        </w:tc>
        <w:tc>
          <w:tcPr>
            <w:tcW w:w="4968" w:type="dxa"/>
            <w:tcBorders>
              <w:top w:val="nil"/>
              <w:left w:val="nil"/>
              <w:bottom w:val="nil"/>
              <w:right w:val="single" w:sz="4" w:space="0" w:color="auto"/>
            </w:tcBorders>
            <w:shd w:val="clear" w:color="auto" w:fill="auto"/>
            <w:vAlign w:val="center"/>
          </w:tcPr>
          <w:p w14:paraId="726D62DD" w14:textId="77777777" w:rsidR="008D5B71" w:rsidRPr="005120BE" w:rsidRDefault="008D5B71" w:rsidP="008715A1">
            <w:pPr>
              <w:rPr>
                <w:rFonts w:ascii="Arial" w:hAnsi="Arial" w:cs="Arial"/>
                <w:sz w:val="20"/>
                <w:szCs w:val="20"/>
              </w:rPr>
            </w:pPr>
            <w:r w:rsidRPr="005120BE">
              <w:rPr>
                <w:rFonts w:ascii="Arial" w:hAnsi="Arial" w:cs="Arial"/>
                <w:sz w:val="20"/>
                <w:szCs w:val="20"/>
              </w:rPr>
              <w:t xml:space="preserve">Date of assessment: </w:t>
            </w:r>
          </w:p>
        </w:tc>
      </w:tr>
      <w:tr w:rsidR="008D5B71" w14:paraId="52B8DF03" w14:textId="77777777" w:rsidTr="005120BE">
        <w:trPr>
          <w:trHeight w:hRule="exact" w:val="340"/>
        </w:trPr>
        <w:tc>
          <w:tcPr>
            <w:tcW w:w="9936" w:type="dxa"/>
            <w:gridSpan w:val="2"/>
            <w:tcBorders>
              <w:top w:val="nil"/>
              <w:left w:val="single" w:sz="4" w:space="0" w:color="auto"/>
              <w:bottom w:val="single" w:sz="4" w:space="0" w:color="auto"/>
              <w:right w:val="single" w:sz="4" w:space="0" w:color="auto"/>
            </w:tcBorders>
            <w:shd w:val="clear" w:color="auto" w:fill="auto"/>
            <w:vAlign w:val="center"/>
          </w:tcPr>
          <w:p w14:paraId="0AA76420" w14:textId="77777777" w:rsidR="008D5B71" w:rsidRPr="005120BE" w:rsidRDefault="008363E2" w:rsidP="008363E2">
            <w:pPr>
              <w:rPr>
                <w:rFonts w:ascii="Arial" w:hAnsi="Arial" w:cs="Arial"/>
                <w:sz w:val="20"/>
                <w:szCs w:val="20"/>
              </w:rPr>
            </w:pPr>
            <w:r>
              <w:rPr>
                <w:rFonts w:ascii="Arial" w:hAnsi="Arial" w:cs="Arial"/>
                <w:sz w:val="20"/>
                <w:szCs w:val="20"/>
              </w:rPr>
              <w:t>Line Manager</w:t>
            </w:r>
            <w:r w:rsidR="008D5B71" w:rsidRPr="005120BE">
              <w:rPr>
                <w:rFonts w:ascii="Arial" w:hAnsi="Arial" w:cs="Arial"/>
                <w:sz w:val="20"/>
                <w:szCs w:val="20"/>
              </w:rPr>
              <w:t xml:space="preserve">: </w:t>
            </w:r>
          </w:p>
        </w:tc>
      </w:tr>
    </w:tbl>
    <w:p w14:paraId="1950698F" w14:textId="77777777" w:rsidR="008D5B71" w:rsidRPr="00CA3E61" w:rsidRDefault="008D5B71">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9710"/>
      </w:tblGrid>
      <w:tr w:rsidR="008D5B71" w14:paraId="1B897B5A" w14:textId="77777777" w:rsidTr="005120BE">
        <w:tc>
          <w:tcPr>
            <w:tcW w:w="9936" w:type="dxa"/>
            <w:shd w:val="clear" w:color="auto" w:fill="333399"/>
          </w:tcPr>
          <w:p w14:paraId="3CEE42E7" w14:textId="77777777" w:rsidR="008D5B71" w:rsidRPr="005120BE" w:rsidRDefault="008D5B71" w:rsidP="00B225BF">
            <w:pPr>
              <w:rPr>
                <w:rFonts w:ascii="Arial" w:hAnsi="Arial" w:cs="Arial"/>
                <w:color w:val="FFFFFF"/>
                <w:sz w:val="22"/>
                <w:szCs w:val="22"/>
              </w:rPr>
            </w:pPr>
            <w:r w:rsidRPr="005120BE">
              <w:rPr>
                <w:rFonts w:ascii="Arial" w:hAnsi="Arial" w:cs="Arial"/>
                <w:b/>
                <w:color w:val="FFFFFF"/>
                <w:sz w:val="22"/>
                <w:szCs w:val="22"/>
              </w:rPr>
              <w:t>SECTION 1: HAZARD IDENTIFICATION</w:t>
            </w:r>
          </w:p>
        </w:tc>
      </w:tr>
    </w:tbl>
    <w:p w14:paraId="044DE099" w14:textId="77777777" w:rsidR="008D5B71" w:rsidRPr="000A2C76" w:rsidRDefault="008D5B71" w:rsidP="008D5B71">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4"/>
        <w:gridCol w:w="2396"/>
      </w:tblGrid>
      <w:tr w:rsidR="008D5B71" w:rsidRPr="00311939" w14:paraId="41CA1E58" w14:textId="77777777" w:rsidTr="005120BE">
        <w:tc>
          <w:tcPr>
            <w:tcW w:w="9936" w:type="dxa"/>
            <w:gridSpan w:val="2"/>
            <w:shd w:val="clear" w:color="auto" w:fill="333399"/>
          </w:tcPr>
          <w:p w14:paraId="3AAE0A33" w14:textId="77777777" w:rsidR="008D5B71" w:rsidRPr="005120BE" w:rsidRDefault="008D5B71" w:rsidP="00B225BF">
            <w:pPr>
              <w:rPr>
                <w:color w:val="FFFFFF"/>
              </w:rPr>
            </w:pPr>
            <w:r w:rsidRPr="005120BE">
              <w:rPr>
                <w:rFonts w:ascii="Arial" w:hAnsi="Arial" w:cs="Arial"/>
                <w:b/>
                <w:color w:val="FFFFFF"/>
                <w:sz w:val="20"/>
                <w:szCs w:val="20"/>
              </w:rPr>
              <w:t>1. PHYSICAL HAZARDS</w:t>
            </w:r>
          </w:p>
        </w:tc>
      </w:tr>
      <w:tr w:rsidR="008D5B71" w14:paraId="44D6D7F7" w14:textId="77777777" w:rsidTr="005120BE">
        <w:trPr>
          <w:trHeight w:val="340"/>
        </w:trPr>
        <w:tc>
          <w:tcPr>
            <w:tcW w:w="7488" w:type="dxa"/>
            <w:shd w:val="clear" w:color="auto" w:fill="auto"/>
            <w:vAlign w:val="center"/>
          </w:tcPr>
          <w:p w14:paraId="01FAEB51" w14:textId="77777777" w:rsidR="008D5B71" w:rsidRDefault="008D5B71" w:rsidP="00B225BF">
            <w:r w:rsidRPr="005120BE">
              <w:rPr>
                <w:rFonts w:ascii="Arial" w:hAnsi="Arial" w:cs="Arial"/>
                <w:sz w:val="20"/>
                <w:szCs w:val="20"/>
              </w:rPr>
              <w:t>Ionising radiation</w:t>
            </w:r>
            <w:r w:rsidRPr="005120BE">
              <w:rPr>
                <w:rFonts w:ascii="Arial" w:hAnsi="Arial" w:cs="Arial"/>
                <w:sz w:val="20"/>
                <w:szCs w:val="20"/>
              </w:rPr>
              <w:tab/>
            </w:r>
          </w:p>
        </w:tc>
        <w:tc>
          <w:tcPr>
            <w:tcW w:w="2448" w:type="dxa"/>
            <w:shd w:val="clear" w:color="auto" w:fill="auto"/>
            <w:vAlign w:val="center"/>
          </w:tcPr>
          <w:p w14:paraId="122231A2" w14:textId="77777777" w:rsidR="008D5B71" w:rsidRDefault="008D5B71" w:rsidP="008715A1">
            <w:r w:rsidRPr="005120BE">
              <w:rPr>
                <w:rFonts w:ascii="Arial" w:hAnsi="Arial" w:cs="Arial"/>
                <w:sz w:val="20"/>
                <w:szCs w:val="20"/>
              </w:rPr>
              <w:t xml:space="preserve">Yes </w:t>
            </w:r>
            <w:r w:rsidR="008715A1">
              <w:rPr>
                <w:rFonts w:ascii="Arial" w:hAnsi="Arial" w:cs="Arial"/>
                <w:sz w:val="20"/>
                <w:szCs w:val="20"/>
              </w:rPr>
              <w:fldChar w:fldCharType="begin">
                <w:ffData>
                  <w:name w:val=""/>
                  <w:enabled/>
                  <w:calcOnExit w:val="0"/>
                  <w:checkBox>
                    <w:sizeAuto/>
                    <w:default w:val="0"/>
                  </w:checkBox>
                </w:ffData>
              </w:fldChar>
            </w:r>
            <w:r w:rsidR="008715A1">
              <w:rPr>
                <w:rFonts w:ascii="Arial" w:hAnsi="Arial" w:cs="Arial"/>
                <w:sz w:val="20"/>
                <w:szCs w:val="20"/>
              </w:rPr>
              <w:instrText xml:space="preserve"> FORMCHECKBOX </w:instrText>
            </w:r>
            <w:r w:rsidR="00083F06">
              <w:rPr>
                <w:rFonts w:ascii="Arial" w:hAnsi="Arial" w:cs="Arial"/>
                <w:sz w:val="20"/>
                <w:szCs w:val="20"/>
              </w:rPr>
            </w:r>
            <w:r w:rsidR="00083F06">
              <w:rPr>
                <w:rFonts w:ascii="Arial" w:hAnsi="Arial" w:cs="Arial"/>
                <w:sz w:val="20"/>
                <w:szCs w:val="20"/>
              </w:rPr>
              <w:fldChar w:fldCharType="separate"/>
            </w:r>
            <w:r w:rsidR="008715A1">
              <w:rPr>
                <w:rFonts w:ascii="Arial" w:hAnsi="Arial" w:cs="Arial"/>
                <w:sz w:val="20"/>
                <w:szCs w:val="20"/>
              </w:rPr>
              <w:fldChar w:fldCharType="end"/>
            </w:r>
            <w:r w:rsidR="00C16D20" w:rsidRPr="005120BE">
              <w:rPr>
                <w:rFonts w:ascii="Arial" w:hAnsi="Arial" w:cs="Arial"/>
                <w:sz w:val="20"/>
                <w:szCs w:val="20"/>
              </w:rPr>
              <w:t xml:space="preserve"> </w:t>
            </w:r>
            <w:r w:rsidRPr="005120BE">
              <w:rPr>
                <w:rFonts w:ascii="Arial" w:hAnsi="Arial" w:cs="Arial"/>
                <w:sz w:val="20"/>
                <w:szCs w:val="20"/>
              </w:rPr>
              <w:t xml:space="preserve">No </w:t>
            </w:r>
            <w:r w:rsidR="00CC196B" w:rsidRPr="005120BE">
              <w:rPr>
                <w:rFonts w:ascii="Arial" w:hAnsi="Arial" w:cs="Arial"/>
                <w:sz w:val="20"/>
                <w:szCs w:val="20"/>
              </w:rPr>
              <w:fldChar w:fldCharType="begin">
                <w:ffData>
                  <w:name w:val="Check1"/>
                  <w:enabled/>
                  <w:calcOnExit w:val="0"/>
                  <w:checkBox>
                    <w:sizeAuto/>
                    <w:default w:val="0"/>
                  </w:checkBox>
                </w:ffData>
              </w:fldChar>
            </w:r>
            <w:r w:rsidR="00C16D20" w:rsidRPr="005120BE">
              <w:rPr>
                <w:rFonts w:ascii="Arial" w:hAnsi="Arial" w:cs="Arial"/>
                <w:sz w:val="20"/>
                <w:szCs w:val="20"/>
              </w:rPr>
              <w:instrText xml:space="preserve"> FORMCHECKBOX </w:instrText>
            </w:r>
            <w:r w:rsidR="00083F06">
              <w:rPr>
                <w:rFonts w:ascii="Arial" w:hAnsi="Arial" w:cs="Arial"/>
                <w:sz w:val="20"/>
                <w:szCs w:val="20"/>
              </w:rPr>
            </w:r>
            <w:r w:rsidR="00083F06">
              <w:rPr>
                <w:rFonts w:ascii="Arial" w:hAnsi="Arial" w:cs="Arial"/>
                <w:sz w:val="20"/>
                <w:szCs w:val="20"/>
              </w:rPr>
              <w:fldChar w:fldCharType="separate"/>
            </w:r>
            <w:r w:rsidR="00CC196B" w:rsidRPr="005120BE">
              <w:rPr>
                <w:rFonts w:ascii="Arial" w:hAnsi="Arial" w:cs="Arial"/>
                <w:sz w:val="20"/>
                <w:szCs w:val="20"/>
              </w:rPr>
              <w:fldChar w:fldCharType="end"/>
            </w:r>
          </w:p>
        </w:tc>
      </w:tr>
      <w:tr w:rsidR="008D5B71" w14:paraId="4EF349B0" w14:textId="77777777" w:rsidTr="005120BE">
        <w:trPr>
          <w:trHeight w:val="340"/>
        </w:trPr>
        <w:tc>
          <w:tcPr>
            <w:tcW w:w="7488" w:type="dxa"/>
            <w:shd w:val="clear" w:color="auto" w:fill="auto"/>
            <w:vAlign w:val="center"/>
          </w:tcPr>
          <w:p w14:paraId="0127ED7C" w14:textId="77777777" w:rsidR="008D5B71" w:rsidRDefault="008D5B71" w:rsidP="00B225BF">
            <w:r w:rsidRPr="005120BE">
              <w:rPr>
                <w:rFonts w:ascii="Arial" w:hAnsi="Arial" w:cs="Arial"/>
                <w:sz w:val="20"/>
                <w:szCs w:val="20"/>
              </w:rPr>
              <w:t>Non-ionising radiation</w:t>
            </w:r>
            <w:r w:rsidRPr="005120BE">
              <w:rPr>
                <w:rFonts w:ascii="Arial" w:hAnsi="Arial" w:cs="Arial"/>
                <w:sz w:val="20"/>
                <w:szCs w:val="20"/>
              </w:rPr>
              <w:tab/>
            </w:r>
          </w:p>
        </w:tc>
        <w:tc>
          <w:tcPr>
            <w:tcW w:w="2448" w:type="dxa"/>
            <w:shd w:val="clear" w:color="auto" w:fill="auto"/>
            <w:vAlign w:val="center"/>
          </w:tcPr>
          <w:p w14:paraId="73CE5DD9" w14:textId="77777777" w:rsidR="008D5B71" w:rsidRDefault="008D5B71" w:rsidP="008715A1">
            <w:r w:rsidRPr="005120BE">
              <w:rPr>
                <w:rFonts w:ascii="Arial" w:hAnsi="Arial" w:cs="Arial"/>
                <w:sz w:val="20"/>
                <w:szCs w:val="20"/>
              </w:rPr>
              <w:t xml:space="preserve">Yes </w:t>
            </w:r>
            <w:r w:rsidR="00CC196B" w:rsidRPr="005120BE">
              <w:rPr>
                <w:rFonts w:ascii="Arial" w:hAnsi="Arial" w:cs="Arial"/>
                <w:sz w:val="20"/>
                <w:szCs w:val="20"/>
              </w:rPr>
              <w:fldChar w:fldCharType="begin">
                <w:ffData>
                  <w:name w:val="Check1"/>
                  <w:enabled/>
                  <w:calcOnExit w:val="0"/>
                  <w:checkBox>
                    <w:sizeAuto/>
                    <w:default w:val="0"/>
                  </w:checkBox>
                </w:ffData>
              </w:fldChar>
            </w:r>
            <w:r w:rsidRPr="005120BE">
              <w:rPr>
                <w:rFonts w:ascii="Arial" w:hAnsi="Arial" w:cs="Arial"/>
                <w:sz w:val="20"/>
                <w:szCs w:val="20"/>
              </w:rPr>
              <w:instrText xml:space="preserve"> FORMCHECKBOX </w:instrText>
            </w:r>
            <w:r w:rsidR="00083F06">
              <w:rPr>
                <w:rFonts w:ascii="Arial" w:hAnsi="Arial" w:cs="Arial"/>
                <w:sz w:val="20"/>
                <w:szCs w:val="20"/>
              </w:rPr>
            </w:r>
            <w:r w:rsidR="00083F06">
              <w:rPr>
                <w:rFonts w:ascii="Arial" w:hAnsi="Arial" w:cs="Arial"/>
                <w:sz w:val="20"/>
                <w:szCs w:val="20"/>
              </w:rPr>
              <w:fldChar w:fldCharType="separate"/>
            </w:r>
            <w:r w:rsidR="00CC196B" w:rsidRPr="005120BE">
              <w:rPr>
                <w:rFonts w:ascii="Arial" w:hAnsi="Arial" w:cs="Arial"/>
                <w:sz w:val="20"/>
                <w:szCs w:val="20"/>
              </w:rPr>
              <w:fldChar w:fldCharType="end"/>
            </w:r>
            <w:r w:rsidRPr="005120BE">
              <w:rPr>
                <w:rFonts w:ascii="Arial" w:hAnsi="Arial" w:cs="Arial"/>
                <w:sz w:val="20"/>
                <w:szCs w:val="20"/>
              </w:rPr>
              <w:t xml:space="preserve"> No </w:t>
            </w:r>
            <w:r w:rsidR="008715A1">
              <w:rPr>
                <w:rFonts w:ascii="Arial" w:hAnsi="Arial" w:cs="Arial"/>
                <w:sz w:val="20"/>
                <w:szCs w:val="20"/>
              </w:rPr>
              <w:fldChar w:fldCharType="begin">
                <w:ffData>
                  <w:name w:val=""/>
                  <w:enabled/>
                  <w:calcOnExit w:val="0"/>
                  <w:checkBox>
                    <w:sizeAuto/>
                    <w:default w:val="0"/>
                  </w:checkBox>
                </w:ffData>
              </w:fldChar>
            </w:r>
            <w:r w:rsidR="008715A1">
              <w:rPr>
                <w:rFonts w:ascii="Arial" w:hAnsi="Arial" w:cs="Arial"/>
                <w:sz w:val="20"/>
                <w:szCs w:val="20"/>
              </w:rPr>
              <w:instrText xml:space="preserve"> FORMCHECKBOX </w:instrText>
            </w:r>
            <w:r w:rsidR="00083F06">
              <w:rPr>
                <w:rFonts w:ascii="Arial" w:hAnsi="Arial" w:cs="Arial"/>
                <w:sz w:val="20"/>
                <w:szCs w:val="20"/>
              </w:rPr>
            </w:r>
            <w:r w:rsidR="00083F06">
              <w:rPr>
                <w:rFonts w:ascii="Arial" w:hAnsi="Arial" w:cs="Arial"/>
                <w:sz w:val="20"/>
                <w:szCs w:val="20"/>
              </w:rPr>
              <w:fldChar w:fldCharType="separate"/>
            </w:r>
            <w:r w:rsidR="008715A1">
              <w:rPr>
                <w:rFonts w:ascii="Arial" w:hAnsi="Arial" w:cs="Arial"/>
                <w:sz w:val="20"/>
                <w:szCs w:val="20"/>
              </w:rPr>
              <w:fldChar w:fldCharType="end"/>
            </w:r>
          </w:p>
        </w:tc>
      </w:tr>
      <w:tr w:rsidR="008D5B71" w14:paraId="38A7BB12" w14:textId="77777777" w:rsidTr="005120BE">
        <w:trPr>
          <w:trHeight w:val="340"/>
        </w:trPr>
        <w:tc>
          <w:tcPr>
            <w:tcW w:w="7488" w:type="dxa"/>
            <w:shd w:val="clear" w:color="auto" w:fill="auto"/>
            <w:vAlign w:val="center"/>
          </w:tcPr>
          <w:p w14:paraId="665ED40E" w14:textId="77777777" w:rsidR="008D5B71" w:rsidRDefault="008D5B71" w:rsidP="00B225BF">
            <w:r w:rsidRPr="005120BE">
              <w:rPr>
                <w:rFonts w:ascii="Arial" w:hAnsi="Arial" w:cs="Arial"/>
                <w:sz w:val="20"/>
                <w:szCs w:val="20"/>
              </w:rPr>
              <w:t>Manual Handling</w:t>
            </w:r>
          </w:p>
        </w:tc>
        <w:tc>
          <w:tcPr>
            <w:tcW w:w="2448" w:type="dxa"/>
            <w:shd w:val="clear" w:color="auto" w:fill="auto"/>
            <w:vAlign w:val="center"/>
          </w:tcPr>
          <w:p w14:paraId="5EFA053C" w14:textId="77777777" w:rsidR="008D5B71" w:rsidRDefault="008D5B71" w:rsidP="008715A1">
            <w:r w:rsidRPr="005120BE">
              <w:rPr>
                <w:rFonts w:ascii="Arial" w:hAnsi="Arial" w:cs="Arial"/>
                <w:sz w:val="20"/>
                <w:szCs w:val="20"/>
              </w:rPr>
              <w:t>Yes</w:t>
            </w:r>
            <w:r w:rsidR="007B0F0C">
              <w:rPr>
                <w:rFonts w:ascii="Arial" w:hAnsi="Arial" w:cs="Arial"/>
                <w:sz w:val="20"/>
                <w:szCs w:val="20"/>
              </w:rPr>
              <w:t xml:space="preserve"> </w:t>
            </w:r>
            <w:r w:rsidR="008715A1">
              <w:rPr>
                <w:rFonts w:ascii="Arial" w:hAnsi="Arial" w:cs="Arial"/>
                <w:sz w:val="20"/>
                <w:szCs w:val="20"/>
              </w:rPr>
              <w:fldChar w:fldCharType="begin">
                <w:ffData>
                  <w:name w:val=""/>
                  <w:enabled/>
                  <w:calcOnExit w:val="0"/>
                  <w:checkBox>
                    <w:sizeAuto/>
                    <w:default w:val="0"/>
                  </w:checkBox>
                </w:ffData>
              </w:fldChar>
            </w:r>
            <w:r w:rsidR="008715A1">
              <w:rPr>
                <w:rFonts w:ascii="Arial" w:hAnsi="Arial" w:cs="Arial"/>
                <w:sz w:val="20"/>
                <w:szCs w:val="20"/>
              </w:rPr>
              <w:instrText xml:space="preserve"> FORMCHECKBOX </w:instrText>
            </w:r>
            <w:r w:rsidR="00083F06">
              <w:rPr>
                <w:rFonts w:ascii="Arial" w:hAnsi="Arial" w:cs="Arial"/>
                <w:sz w:val="20"/>
                <w:szCs w:val="20"/>
              </w:rPr>
            </w:r>
            <w:r w:rsidR="00083F06">
              <w:rPr>
                <w:rFonts w:ascii="Arial" w:hAnsi="Arial" w:cs="Arial"/>
                <w:sz w:val="20"/>
                <w:szCs w:val="20"/>
              </w:rPr>
              <w:fldChar w:fldCharType="separate"/>
            </w:r>
            <w:r w:rsidR="008715A1">
              <w:rPr>
                <w:rFonts w:ascii="Arial" w:hAnsi="Arial" w:cs="Arial"/>
                <w:sz w:val="20"/>
                <w:szCs w:val="20"/>
              </w:rPr>
              <w:fldChar w:fldCharType="end"/>
            </w:r>
            <w:r w:rsidR="007B0F0C">
              <w:rPr>
                <w:rFonts w:ascii="Arial" w:hAnsi="Arial" w:cs="Arial"/>
                <w:sz w:val="20"/>
                <w:szCs w:val="20"/>
              </w:rPr>
              <w:t xml:space="preserve"> </w:t>
            </w:r>
            <w:r w:rsidR="007B0F0C" w:rsidRPr="005120BE">
              <w:rPr>
                <w:rFonts w:ascii="Arial" w:hAnsi="Arial" w:cs="Arial"/>
                <w:sz w:val="20"/>
                <w:szCs w:val="20"/>
              </w:rPr>
              <w:t xml:space="preserve">No </w:t>
            </w:r>
            <w:r w:rsidR="007B0F0C" w:rsidRPr="005120BE">
              <w:rPr>
                <w:rFonts w:ascii="Arial" w:hAnsi="Arial" w:cs="Arial"/>
                <w:sz w:val="20"/>
                <w:szCs w:val="20"/>
              </w:rPr>
              <w:fldChar w:fldCharType="begin">
                <w:ffData>
                  <w:name w:val="Check1"/>
                  <w:enabled/>
                  <w:calcOnExit w:val="0"/>
                  <w:checkBox>
                    <w:sizeAuto/>
                    <w:default w:val="0"/>
                  </w:checkBox>
                </w:ffData>
              </w:fldChar>
            </w:r>
            <w:r w:rsidR="007B0F0C" w:rsidRPr="005120BE">
              <w:rPr>
                <w:rFonts w:ascii="Arial" w:hAnsi="Arial" w:cs="Arial"/>
                <w:sz w:val="20"/>
                <w:szCs w:val="20"/>
              </w:rPr>
              <w:instrText xml:space="preserve"> FORMCHECKBOX </w:instrText>
            </w:r>
            <w:r w:rsidR="00083F06">
              <w:rPr>
                <w:rFonts w:ascii="Arial" w:hAnsi="Arial" w:cs="Arial"/>
                <w:sz w:val="20"/>
                <w:szCs w:val="20"/>
              </w:rPr>
            </w:r>
            <w:r w:rsidR="00083F06">
              <w:rPr>
                <w:rFonts w:ascii="Arial" w:hAnsi="Arial" w:cs="Arial"/>
                <w:sz w:val="20"/>
                <w:szCs w:val="20"/>
              </w:rPr>
              <w:fldChar w:fldCharType="separate"/>
            </w:r>
            <w:r w:rsidR="007B0F0C" w:rsidRPr="005120BE">
              <w:rPr>
                <w:rFonts w:ascii="Arial" w:hAnsi="Arial" w:cs="Arial"/>
                <w:sz w:val="20"/>
                <w:szCs w:val="20"/>
              </w:rPr>
              <w:fldChar w:fldCharType="end"/>
            </w:r>
          </w:p>
        </w:tc>
      </w:tr>
      <w:tr w:rsidR="008D5B71" w14:paraId="3AE0F0AA" w14:textId="77777777" w:rsidTr="005120BE">
        <w:trPr>
          <w:trHeight w:val="340"/>
        </w:trPr>
        <w:tc>
          <w:tcPr>
            <w:tcW w:w="7488" w:type="dxa"/>
            <w:shd w:val="clear" w:color="auto" w:fill="auto"/>
            <w:vAlign w:val="center"/>
          </w:tcPr>
          <w:p w14:paraId="15C06713" w14:textId="77777777" w:rsidR="008D5B71" w:rsidRDefault="008D5B71" w:rsidP="00B225BF">
            <w:r w:rsidRPr="005120BE">
              <w:rPr>
                <w:rFonts w:ascii="Arial" w:hAnsi="Arial" w:cs="Arial"/>
                <w:sz w:val="20"/>
                <w:szCs w:val="20"/>
              </w:rPr>
              <w:t>Adverse movements and postures</w:t>
            </w:r>
          </w:p>
        </w:tc>
        <w:tc>
          <w:tcPr>
            <w:tcW w:w="2448" w:type="dxa"/>
            <w:shd w:val="clear" w:color="auto" w:fill="auto"/>
            <w:vAlign w:val="center"/>
          </w:tcPr>
          <w:p w14:paraId="113F0CF6" w14:textId="77777777" w:rsidR="008D5B71" w:rsidRDefault="007B0F0C" w:rsidP="008715A1">
            <w:r w:rsidRPr="005120BE">
              <w:rPr>
                <w:rFonts w:ascii="Arial" w:hAnsi="Arial" w:cs="Arial"/>
                <w:sz w:val="20"/>
                <w:szCs w:val="20"/>
              </w:rPr>
              <w:t>Yes</w:t>
            </w:r>
            <w:r>
              <w:rPr>
                <w:rFonts w:ascii="Arial" w:hAnsi="Arial" w:cs="Arial"/>
                <w:sz w:val="20"/>
                <w:szCs w:val="20"/>
              </w:rPr>
              <w:t xml:space="preserve"> </w:t>
            </w:r>
            <w:r w:rsidR="008715A1">
              <w:rPr>
                <w:rFonts w:ascii="Arial" w:hAnsi="Arial" w:cs="Arial"/>
                <w:sz w:val="20"/>
                <w:szCs w:val="20"/>
              </w:rPr>
              <w:fldChar w:fldCharType="begin">
                <w:ffData>
                  <w:name w:val=""/>
                  <w:enabled/>
                  <w:calcOnExit w:val="0"/>
                  <w:checkBox>
                    <w:sizeAuto/>
                    <w:default w:val="0"/>
                  </w:checkBox>
                </w:ffData>
              </w:fldChar>
            </w:r>
            <w:r w:rsidR="008715A1">
              <w:rPr>
                <w:rFonts w:ascii="Arial" w:hAnsi="Arial" w:cs="Arial"/>
                <w:sz w:val="20"/>
                <w:szCs w:val="20"/>
              </w:rPr>
              <w:instrText xml:space="preserve"> FORMCHECKBOX </w:instrText>
            </w:r>
            <w:r w:rsidR="00083F06">
              <w:rPr>
                <w:rFonts w:ascii="Arial" w:hAnsi="Arial" w:cs="Arial"/>
                <w:sz w:val="20"/>
                <w:szCs w:val="20"/>
              </w:rPr>
            </w:r>
            <w:r w:rsidR="00083F06">
              <w:rPr>
                <w:rFonts w:ascii="Arial" w:hAnsi="Arial" w:cs="Arial"/>
                <w:sz w:val="20"/>
                <w:szCs w:val="20"/>
              </w:rPr>
              <w:fldChar w:fldCharType="separate"/>
            </w:r>
            <w:r w:rsidR="008715A1">
              <w:rPr>
                <w:rFonts w:ascii="Arial" w:hAnsi="Arial" w:cs="Arial"/>
                <w:sz w:val="20"/>
                <w:szCs w:val="20"/>
              </w:rPr>
              <w:fldChar w:fldCharType="end"/>
            </w:r>
            <w:r>
              <w:rPr>
                <w:rFonts w:ascii="Arial" w:hAnsi="Arial" w:cs="Arial"/>
                <w:sz w:val="20"/>
                <w:szCs w:val="20"/>
              </w:rPr>
              <w:t xml:space="preserve"> </w:t>
            </w:r>
            <w:r w:rsidRPr="005120BE">
              <w:rPr>
                <w:rFonts w:ascii="Arial" w:hAnsi="Arial" w:cs="Arial"/>
                <w:sz w:val="20"/>
                <w:szCs w:val="20"/>
              </w:rPr>
              <w:t xml:space="preserve">No </w:t>
            </w:r>
            <w:r w:rsidRPr="005120BE">
              <w:rPr>
                <w:rFonts w:ascii="Arial" w:hAnsi="Arial" w:cs="Arial"/>
                <w:sz w:val="20"/>
                <w:szCs w:val="20"/>
              </w:rPr>
              <w:fldChar w:fldCharType="begin">
                <w:ffData>
                  <w:name w:val="Check1"/>
                  <w:enabled/>
                  <w:calcOnExit w:val="0"/>
                  <w:checkBox>
                    <w:sizeAuto/>
                    <w:default w:val="0"/>
                  </w:checkBox>
                </w:ffData>
              </w:fldChar>
            </w:r>
            <w:r w:rsidRPr="005120BE">
              <w:rPr>
                <w:rFonts w:ascii="Arial" w:hAnsi="Arial" w:cs="Arial"/>
                <w:sz w:val="20"/>
                <w:szCs w:val="20"/>
              </w:rPr>
              <w:instrText xml:space="preserve"> FORMCHECKBOX </w:instrText>
            </w:r>
            <w:r w:rsidR="00083F06">
              <w:rPr>
                <w:rFonts w:ascii="Arial" w:hAnsi="Arial" w:cs="Arial"/>
                <w:sz w:val="20"/>
                <w:szCs w:val="20"/>
              </w:rPr>
            </w:r>
            <w:r w:rsidR="00083F06">
              <w:rPr>
                <w:rFonts w:ascii="Arial" w:hAnsi="Arial" w:cs="Arial"/>
                <w:sz w:val="20"/>
                <w:szCs w:val="20"/>
              </w:rPr>
              <w:fldChar w:fldCharType="separate"/>
            </w:r>
            <w:r w:rsidRPr="005120BE">
              <w:rPr>
                <w:rFonts w:ascii="Arial" w:hAnsi="Arial" w:cs="Arial"/>
                <w:sz w:val="20"/>
                <w:szCs w:val="20"/>
              </w:rPr>
              <w:fldChar w:fldCharType="end"/>
            </w:r>
          </w:p>
        </w:tc>
      </w:tr>
      <w:tr w:rsidR="009A55F7" w14:paraId="33D69629" w14:textId="77777777" w:rsidTr="005120BE">
        <w:trPr>
          <w:trHeight w:val="340"/>
        </w:trPr>
        <w:tc>
          <w:tcPr>
            <w:tcW w:w="7488" w:type="dxa"/>
            <w:shd w:val="clear" w:color="auto" w:fill="auto"/>
            <w:vAlign w:val="center"/>
          </w:tcPr>
          <w:p w14:paraId="627D858B" w14:textId="77777777" w:rsidR="009A55F7" w:rsidRPr="005120BE" w:rsidRDefault="009A55F7" w:rsidP="00B225BF">
            <w:pPr>
              <w:rPr>
                <w:rFonts w:ascii="Arial" w:hAnsi="Arial" w:cs="Arial"/>
                <w:sz w:val="20"/>
                <w:szCs w:val="20"/>
              </w:rPr>
            </w:pPr>
            <w:r>
              <w:rPr>
                <w:rFonts w:ascii="Arial" w:hAnsi="Arial" w:cs="Arial"/>
                <w:sz w:val="20"/>
                <w:szCs w:val="20"/>
              </w:rPr>
              <w:t xml:space="preserve">Other </w:t>
            </w:r>
          </w:p>
        </w:tc>
        <w:tc>
          <w:tcPr>
            <w:tcW w:w="2448" w:type="dxa"/>
            <w:shd w:val="clear" w:color="auto" w:fill="auto"/>
            <w:vAlign w:val="center"/>
          </w:tcPr>
          <w:p w14:paraId="047912E5" w14:textId="783B3DFC" w:rsidR="009A55F7" w:rsidRPr="005120BE" w:rsidRDefault="00D95101" w:rsidP="00F41A75">
            <w:pPr>
              <w:rPr>
                <w:rFonts w:ascii="Arial" w:hAnsi="Arial" w:cs="Arial"/>
                <w:sz w:val="20"/>
                <w:szCs w:val="20"/>
              </w:rPr>
            </w:pPr>
            <w:r w:rsidRPr="005120BE">
              <w:rPr>
                <w:rFonts w:ascii="Arial" w:hAnsi="Arial" w:cs="Arial"/>
                <w:sz w:val="20"/>
                <w:szCs w:val="20"/>
              </w:rPr>
              <w:t>Yes</w:t>
            </w:r>
            <w:r>
              <w:rPr>
                <w:rFonts w:ascii="Arial" w:hAnsi="Arial" w:cs="Arial"/>
                <w:sz w:val="20"/>
                <w:szCs w:val="20"/>
              </w:rPr>
              <w:t xml:space="preserv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083F06">
              <w:rPr>
                <w:rFonts w:ascii="Arial" w:hAnsi="Arial" w:cs="Arial"/>
                <w:sz w:val="20"/>
                <w:szCs w:val="20"/>
              </w:rPr>
            </w:r>
            <w:r w:rsidR="00083F0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5120BE">
              <w:rPr>
                <w:rFonts w:ascii="Arial" w:hAnsi="Arial" w:cs="Arial"/>
                <w:sz w:val="20"/>
                <w:szCs w:val="20"/>
              </w:rPr>
              <w:t xml:space="preserve">No </w:t>
            </w:r>
            <w:r w:rsidRPr="005120BE">
              <w:rPr>
                <w:rFonts w:ascii="Arial" w:hAnsi="Arial" w:cs="Arial"/>
                <w:sz w:val="20"/>
                <w:szCs w:val="20"/>
              </w:rPr>
              <w:fldChar w:fldCharType="begin">
                <w:ffData>
                  <w:name w:val="Check1"/>
                  <w:enabled/>
                  <w:calcOnExit w:val="0"/>
                  <w:checkBox>
                    <w:sizeAuto/>
                    <w:default w:val="0"/>
                  </w:checkBox>
                </w:ffData>
              </w:fldChar>
            </w:r>
            <w:r w:rsidRPr="005120BE">
              <w:rPr>
                <w:rFonts w:ascii="Arial" w:hAnsi="Arial" w:cs="Arial"/>
                <w:sz w:val="20"/>
                <w:szCs w:val="20"/>
              </w:rPr>
              <w:instrText xml:space="preserve"> FORMCHECKBOX </w:instrText>
            </w:r>
            <w:r w:rsidR="00083F06">
              <w:rPr>
                <w:rFonts w:ascii="Arial" w:hAnsi="Arial" w:cs="Arial"/>
                <w:sz w:val="20"/>
                <w:szCs w:val="20"/>
              </w:rPr>
            </w:r>
            <w:r w:rsidR="00083F06">
              <w:rPr>
                <w:rFonts w:ascii="Arial" w:hAnsi="Arial" w:cs="Arial"/>
                <w:sz w:val="20"/>
                <w:szCs w:val="20"/>
              </w:rPr>
              <w:fldChar w:fldCharType="separate"/>
            </w:r>
            <w:r w:rsidRPr="005120BE">
              <w:rPr>
                <w:rFonts w:ascii="Arial" w:hAnsi="Arial" w:cs="Arial"/>
                <w:sz w:val="20"/>
                <w:szCs w:val="20"/>
              </w:rPr>
              <w:fldChar w:fldCharType="end"/>
            </w:r>
          </w:p>
        </w:tc>
      </w:tr>
      <w:tr w:rsidR="008D5B71" w14:paraId="06A3F665" w14:textId="77777777" w:rsidTr="005120BE">
        <w:trPr>
          <w:trHeight w:val="340"/>
        </w:trPr>
        <w:tc>
          <w:tcPr>
            <w:tcW w:w="9936" w:type="dxa"/>
            <w:gridSpan w:val="2"/>
            <w:shd w:val="clear" w:color="auto" w:fill="auto"/>
            <w:vAlign w:val="center"/>
          </w:tcPr>
          <w:p w14:paraId="4A4B7ADC" w14:textId="77777777" w:rsidR="009A55F7" w:rsidRDefault="009A55F7" w:rsidP="008C7917">
            <w:pPr>
              <w:rPr>
                <w:rFonts w:ascii="Arial" w:hAnsi="Arial" w:cs="Arial"/>
                <w:sz w:val="20"/>
                <w:szCs w:val="20"/>
              </w:rPr>
            </w:pPr>
          </w:p>
          <w:p w14:paraId="4CB52D34" w14:textId="77777777" w:rsidR="008C7917" w:rsidRPr="005120BE" w:rsidRDefault="008D5B71" w:rsidP="008C7917">
            <w:pPr>
              <w:rPr>
                <w:rFonts w:ascii="Arial" w:hAnsi="Arial" w:cs="Arial"/>
                <w:sz w:val="20"/>
                <w:szCs w:val="20"/>
              </w:rPr>
            </w:pPr>
            <w:r w:rsidRPr="005120BE">
              <w:rPr>
                <w:rFonts w:ascii="Arial" w:hAnsi="Arial" w:cs="Arial"/>
                <w:sz w:val="20"/>
                <w:szCs w:val="20"/>
              </w:rPr>
              <w:t xml:space="preserve">Details: </w:t>
            </w:r>
          </w:p>
          <w:p w14:paraId="5D93F137" w14:textId="77777777" w:rsidR="0055604E" w:rsidRPr="005120BE" w:rsidRDefault="0055604E" w:rsidP="005120BE">
            <w:pPr>
              <w:jc w:val="both"/>
              <w:rPr>
                <w:rFonts w:ascii="Arial" w:hAnsi="Arial" w:cs="Arial"/>
                <w:sz w:val="20"/>
                <w:szCs w:val="20"/>
              </w:rPr>
            </w:pPr>
          </w:p>
          <w:p w14:paraId="0F99B635" w14:textId="77777777" w:rsidR="007B0F0C" w:rsidRPr="005120BE" w:rsidRDefault="007B0F0C" w:rsidP="005120BE">
            <w:pPr>
              <w:jc w:val="both"/>
              <w:rPr>
                <w:rFonts w:ascii="Arial" w:hAnsi="Arial" w:cs="Arial"/>
                <w:sz w:val="20"/>
                <w:szCs w:val="20"/>
              </w:rPr>
            </w:pPr>
          </w:p>
          <w:p w14:paraId="16EFBFF6" w14:textId="77777777" w:rsidR="008D5B71" w:rsidRDefault="008D5B71" w:rsidP="005120BE">
            <w:pPr>
              <w:jc w:val="both"/>
            </w:pPr>
          </w:p>
        </w:tc>
      </w:tr>
      <w:tr w:rsidR="008D5B71" w14:paraId="0BA6E497" w14:textId="77777777" w:rsidTr="005120BE">
        <w:trPr>
          <w:trHeight w:val="340"/>
        </w:trPr>
        <w:tc>
          <w:tcPr>
            <w:tcW w:w="9936" w:type="dxa"/>
            <w:gridSpan w:val="2"/>
            <w:tcBorders>
              <w:bottom w:val="single" w:sz="4" w:space="0" w:color="auto"/>
            </w:tcBorders>
            <w:shd w:val="clear" w:color="auto" w:fill="auto"/>
            <w:vAlign w:val="center"/>
          </w:tcPr>
          <w:p w14:paraId="5B3032BE" w14:textId="77777777" w:rsidR="0055604E" w:rsidRPr="005120BE" w:rsidRDefault="008D5B71" w:rsidP="00B225BF">
            <w:pPr>
              <w:rPr>
                <w:rFonts w:ascii="Arial" w:hAnsi="Arial" w:cs="Arial"/>
                <w:sz w:val="20"/>
                <w:szCs w:val="20"/>
              </w:rPr>
            </w:pPr>
            <w:r w:rsidRPr="005120BE">
              <w:rPr>
                <w:rFonts w:ascii="Arial" w:hAnsi="Arial" w:cs="Arial"/>
                <w:sz w:val="20"/>
                <w:szCs w:val="20"/>
              </w:rPr>
              <w:t xml:space="preserve">Action: </w:t>
            </w:r>
          </w:p>
          <w:p w14:paraId="631789C0" w14:textId="77777777" w:rsidR="00146AB8" w:rsidRDefault="00146AB8" w:rsidP="00146AB8">
            <w:pPr>
              <w:jc w:val="both"/>
              <w:rPr>
                <w:rFonts w:ascii="Arial" w:hAnsi="Arial" w:cs="Arial"/>
                <w:sz w:val="20"/>
                <w:szCs w:val="20"/>
              </w:rPr>
            </w:pPr>
          </w:p>
          <w:p w14:paraId="190C65B7" w14:textId="77777777" w:rsidR="008D5B71" w:rsidRDefault="008D5B71" w:rsidP="008715A1">
            <w:pPr>
              <w:jc w:val="both"/>
            </w:pPr>
          </w:p>
        </w:tc>
      </w:tr>
      <w:tr w:rsidR="00CC36BD" w14:paraId="60B5AF82" w14:textId="77777777" w:rsidTr="005120BE">
        <w:trPr>
          <w:trHeight w:val="340"/>
        </w:trPr>
        <w:tc>
          <w:tcPr>
            <w:tcW w:w="9936" w:type="dxa"/>
            <w:gridSpan w:val="2"/>
            <w:tcBorders>
              <w:bottom w:val="single" w:sz="4" w:space="0" w:color="auto"/>
            </w:tcBorders>
            <w:shd w:val="clear" w:color="auto" w:fill="auto"/>
            <w:vAlign w:val="center"/>
          </w:tcPr>
          <w:p w14:paraId="2FD5C7C0" w14:textId="52919FB4" w:rsidR="00FF5C89" w:rsidRPr="00A2795B" w:rsidRDefault="00CC36BD" w:rsidP="007253AC">
            <w:pPr>
              <w:jc w:val="both"/>
              <w:rPr>
                <w:rFonts w:ascii="Arial" w:hAnsi="Arial" w:cs="Arial"/>
                <w:b/>
                <w:bCs/>
                <w:sz w:val="20"/>
                <w:szCs w:val="20"/>
              </w:rPr>
            </w:pPr>
            <w:r w:rsidRPr="00FF5C89">
              <w:rPr>
                <w:rFonts w:ascii="Arial" w:hAnsi="Arial" w:cs="Arial"/>
                <w:b/>
                <w:bCs/>
                <w:sz w:val="20"/>
                <w:szCs w:val="20"/>
              </w:rPr>
              <w:t>Adverse movements and posture</w:t>
            </w:r>
            <w:r>
              <w:rPr>
                <w:rFonts w:ascii="Arial" w:hAnsi="Arial" w:cs="Arial"/>
                <w:sz w:val="20"/>
                <w:szCs w:val="20"/>
              </w:rPr>
              <w:t xml:space="preserve"> </w:t>
            </w:r>
          </w:p>
          <w:p w14:paraId="5CB46348" w14:textId="77777777" w:rsidR="00FF5C89" w:rsidRDefault="00CC2E76" w:rsidP="007253AC">
            <w:pPr>
              <w:jc w:val="both"/>
              <w:rPr>
                <w:rFonts w:ascii="Arial" w:hAnsi="Arial" w:cs="Arial"/>
                <w:sz w:val="20"/>
                <w:szCs w:val="20"/>
              </w:rPr>
            </w:pPr>
            <w:r>
              <w:rPr>
                <w:rFonts w:ascii="Arial" w:hAnsi="Arial" w:cs="Arial"/>
                <w:sz w:val="20"/>
                <w:szCs w:val="20"/>
              </w:rPr>
              <w:t xml:space="preserve">May cause difficulties and should be </w:t>
            </w:r>
            <w:r w:rsidR="00CC36BD">
              <w:rPr>
                <w:rFonts w:ascii="Arial" w:hAnsi="Arial" w:cs="Arial"/>
                <w:sz w:val="20"/>
                <w:szCs w:val="20"/>
              </w:rPr>
              <w:t>avoided</w:t>
            </w:r>
            <w:r w:rsidR="00AF05EB">
              <w:rPr>
                <w:rFonts w:ascii="Arial" w:hAnsi="Arial" w:cs="Arial"/>
                <w:sz w:val="20"/>
                <w:szCs w:val="20"/>
              </w:rPr>
              <w:t xml:space="preserve"> </w:t>
            </w:r>
            <w:r w:rsidR="00AF05EB" w:rsidRPr="007A180A">
              <w:rPr>
                <w:rFonts w:ascii="Arial" w:hAnsi="Arial" w:cs="Arial"/>
                <w:sz w:val="20"/>
                <w:szCs w:val="20"/>
              </w:rPr>
              <w:t>especially in the later stages of pregnancy when balance and posture are more affected</w:t>
            </w:r>
            <w:r w:rsidR="00F31332">
              <w:rPr>
                <w:rFonts w:ascii="Arial" w:hAnsi="Arial" w:cs="Arial"/>
                <w:sz w:val="20"/>
                <w:szCs w:val="20"/>
              </w:rPr>
              <w:t>.</w:t>
            </w:r>
            <w:r w:rsidR="00CC36BD">
              <w:rPr>
                <w:rFonts w:ascii="Arial" w:hAnsi="Arial" w:cs="Arial"/>
                <w:sz w:val="20"/>
                <w:szCs w:val="20"/>
              </w:rPr>
              <w:t xml:space="preserve"> For example, bending down to remove items from low shelves/located at low levels in freezers/</w:t>
            </w:r>
            <w:proofErr w:type="spellStart"/>
            <w:r w:rsidR="00CC36BD">
              <w:rPr>
                <w:rFonts w:ascii="Arial" w:hAnsi="Arial" w:cs="Arial"/>
                <w:sz w:val="20"/>
                <w:szCs w:val="20"/>
              </w:rPr>
              <w:t>cryo</w:t>
            </w:r>
            <w:proofErr w:type="spellEnd"/>
            <w:r w:rsidR="00CC36BD">
              <w:rPr>
                <w:rFonts w:ascii="Arial" w:hAnsi="Arial" w:cs="Arial"/>
                <w:sz w:val="20"/>
                <w:szCs w:val="20"/>
              </w:rPr>
              <w:t xml:space="preserve"> vessels etc in later stages of pregnancy</w:t>
            </w:r>
            <w:r w:rsidR="00F802A2">
              <w:rPr>
                <w:rFonts w:ascii="Arial" w:hAnsi="Arial" w:cs="Arial"/>
                <w:sz w:val="20"/>
                <w:szCs w:val="20"/>
              </w:rPr>
              <w:t xml:space="preserve"> should be avoided</w:t>
            </w:r>
            <w:r w:rsidR="00CC36BD">
              <w:rPr>
                <w:rFonts w:ascii="Arial" w:hAnsi="Arial" w:cs="Arial"/>
                <w:sz w:val="20"/>
                <w:szCs w:val="20"/>
              </w:rPr>
              <w:t xml:space="preserve">. </w:t>
            </w:r>
            <w:r w:rsidR="002F5097">
              <w:rPr>
                <w:rFonts w:ascii="Arial" w:hAnsi="Arial" w:cs="Arial"/>
                <w:sz w:val="20"/>
                <w:szCs w:val="20"/>
              </w:rPr>
              <w:t>Pregnant</w:t>
            </w:r>
            <w:r w:rsidR="00CC36BD">
              <w:rPr>
                <w:rFonts w:ascii="Arial" w:hAnsi="Arial" w:cs="Arial"/>
                <w:sz w:val="20"/>
                <w:szCs w:val="20"/>
              </w:rPr>
              <w:t xml:space="preserve"> workers </w:t>
            </w:r>
            <w:r w:rsidR="00AF05EB">
              <w:rPr>
                <w:rFonts w:ascii="Arial" w:hAnsi="Arial" w:cs="Arial"/>
                <w:sz w:val="20"/>
                <w:szCs w:val="20"/>
              </w:rPr>
              <w:t xml:space="preserve">in the early stages of pregnancy </w:t>
            </w:r>
            <w:r>
              <w:rPr>
                <w:rFonts w:ascii="Arial" w:hAnsi="Arial" w:cs="Arial"/>
                <w:sz w:val="20"/>
                <w:szCs w:val="20"/>
              </w:rPr>
              <w:t>may wish to</w:t>
            </w:r>
            <w:r w:rsidR="00AF05EB">
              <w:rPr>
                <w:rFonts w:ascii="Arial" w:hAnsi="Arial" w:cs="Arial"/>
                <w:sz w:val="20"/>
                <w:szCs w:val="20"/>
              </w:rPr>
              <w:t xml:space="preserve"> consider moving </w:t>
            </w:r>
            <w:r w:rsidR="002F5097">
              <w:rPr>
                <w:rFonts w:ascii="Arial" w:hAnsi="Arial" w:cs="Arial"/>
                <w:sz w:val="20"/>
                <w:szCs w:val="20"/>
              </w:rPr>
              <w:t>items to more easily accessible locations</w:t>
            </w:r>
            <w:r>
              <w:rPr>
                <w:rFonts w:ascii="Arial" w:hAnsi="Arial" w:cs="Arial"/>
                <w:sz w:val="20"/>
                <w:szCs w:val="20"/>
              </w:rPr>
              <w:t>.</w:t>
            </w:r>
          </w:p>
          <w:p w14:paraId="4A20A062" w14:textId="37A8AAFC" w:rsidR="00A2795B" w:rsidRPr="005120BE" w:rsidRDefault="00A2795B" w:rsidP="007253AC">
            <w:pPr>
              <w:jc w:val="both"/>
              <w:rPr>
                <w:rFonts w:ascii="Arial" w:hAnsi="Arial" w:cs="Arial"/>
                <w:sz w:val="20"/>
                <w:szCs w:val="20"/>
              </w:rPr>
            </w:pPr>
          </w:p>
        </w:tc>
      </w:tr>
      <w:tr w:rsidR="008D5B71" w14:paraId="2FEEDD98" w14:textId="77777777" w:rsidTr="005120BE">
        <w:tc>
          <w:tcPr>
            <w:tcW w:w="9936" w:type="dxa"/>
            <w:gridSpan w:val="2"/>
            <w:tcBorders>
              <w:bottom w:val="single" w:sz="4" w:space="0" w:color="auto"/>
            </w:tcBorders>
            <w:shd w:val="clear" w:color="auto" w:fill="333399"/>
            <w:vAlign w:val="center"/>
          </w:tcPr>
          <w:p w14:paraId="1C9C36CB" w14:textId="77777777" w:rsidR="008D5B71" w:rsidRPr="005120BE" w:rsidRDefault="008D5B71" w:rsidP="00B225BF">
            <w:pPr>
              <w:rPr>
                <w:rFonts w:ascii="Arial" w:hAnsi="Arial" w:cs="Arial"/>
                <w:b/>
                <w:color w:val="FFFFFF"/>
                <w:sz w:val="20"/>
                <w:szCs w:val="20"/>
              </w:rPr>
            </w:pPr>
            <w:r w:rsidRPr="005120BE">
              <w:rPr>
                <w:rFonts w:ascii="Arial" w:hAnsi="Arial" w:cs="Arial"/>
                <w:b/>
                <w:color w:val="FFFFFF"/>
                <w:sz w:val="20"/>
                <w:szCs w:val="20"/>
              </w:rPr>
              <w:t>2. CHEMICAL HAZARDS</w:t>
            </w:r>
          </w:p>
        </w:tc>
      </w:tr>
      <w:tr w:rsidR="000C27BF" w14:paraId="1B53E466" w14:textId="77777777" w:rsidTr="005120BE">
        <w:trPr>
          <w:trHeight w:val="340"/>
        </w:trPr>
        <w:tc>
          <w:tcPr>
            <w:tcW w:w="9936" w:type="dxa"/>
            <w:gridSpan w:val="2"/>
            <w:tcBorders>
              <w:bottom w:val="nil"/>
            </w:tcBorders>
            <w:shd w:val="clear" w:color="auto" w:fill="auto"/>
            <w:vAlign w:val="center"/>
          </w:tcPr>
          <w:p w14:paraId="79B7CD82" w14:textId="77777777" w:rsidR="000C27BF" w:rsidRDefault="000C27BF" w:rsidP="005B091E">
            <w:r w:rsidRPr="005120BE">
              <w:rPr>
                <w:rFonts w:ascii="Arial" w:hAnsi="Arial" w:cs="Arial"/>
                <w:b/>
                <w:sz w:val="20"/>
                <w:szCs w:val="20"/>
              </w:rPr>
              <w:t xml:space="preserve">Can the work result in exposure to chemicals with any of the following </w:t>
            </w:r>
            <w:r w:rsidR="005B091E">
              <w:rPr>
                <w:rFonts w:ascii="Arial" w:hAnsi="Arial" w:cs="Arial"/>
                <w:b/>
                <w:sz w:val="20"/>
                <w:szCs w:val="20"/>
              </w:rPr>
              <w:t>Hazard Statements</w:t>
            </w:r>
            <w:r w:rsidRPr="005120BE">
              <w:rPr>
                <w:rFonts w:ascii="Arial" w:hAnsi="Arial" w:cs="Arial"/>
                <w:b/>
                <w:sz w:val="20"/>
                <w:szCs w:val="20"/>
              </w:rPr>
              <w:t>?</w:t>
            </w:r>
          </w:p>
        </w:tc>
      </w:tr>
      <w:tr w:rsidR="008D5B71" w14:paraId="3701B7AF" w14:textId="77777777" w:rsidTr="00216831">
        <w:trPr>
          <w:trHeight w:val="1893"/>
        </w:trPr>
        <w:tc>
          <w:tcPr>
            <w:tcW w:w="9936" w:type="dxa"/>
            <w:gridSpan w:val="2"/>
            <w:tcBorders>
              <w:top w:val="nil"/>
              <w:bottom w:val="nil"/>
            </w:tcBorders>
            <w:shd w:val="clear" w:color="auto" w:fill="auto"/>
            <w:vAlign w:val="center"/>
          </w:tcPr>
          <w:p w14:paraId="7C6DCD61" w14:textId="77777777" w:rsidR="00253C09" w:rsidRPr="00E6599C" w:rsidRDefault="00253C09" w:rsidP="00253C09">
            <w:pPr>
              <w:rPr>
                <w:rFonts w:ascii="Arial" w:hAnsi="Arial" w:cs="Arial"/>
                <w:sz w:val="20"/>
                <w:szCs w:val="20"/>
              </w:rPr>
            </w:pPr>
            <w:r w:rsidRPr="00E6599C">
              <w:rPr>
                <w:rFonts w:ascii="Arial" w:hAnsi="Arial" w:cs="Arial"/>
                <w:sz w:val="20"/>
                <w:szCs w:val="20"/>
              </w:rPr>
              <w:t>H340: May cause genetic defects</w:t>
            </w:r>
          </w:p>
          <w:p w14:paraId="1B6D0883" w14:textId="77777777" w:rsidR="00253C09" w:rsidRPr="00E6599C" w:rsidRDefault="00253C09" w:rsidP="00253C09">
            <w:pPr>
              <w:rPr>
                <w:rFonts w:ascii="Arial" w:hAnsi="Arial" w:cs="Arial"/>
                <w:sz w:val="20"/>
                <w:szCs w:val="20"/>
              </w:rPr>
            </w:pPr>
            <w:r w:rsidRPr="00E6599C">
              <w:rPr>
                <w:rFonts w:ascii="Arial" w:hAnsi="Arial" w:cs="Arial"/>
                <w:sz w:val="20"/>
                <w:szCs w:val="20"/>
              </w:rPr>
              <w:t>H341: Suspected of causing genetic defects</w:t>
            </w:r>
          </w:p>
          <w:p w14:paraId="40EC503F" w14:textId="77777777" w:rsidR="00253C09" w:rsidRPr="00E6599C" w:rsidRDefault="00253C09" w:rsidP="00253C09">
            <w:pPr>
              <w:rPr>
                <w:rFonts w:ascii="Arial" w:hAnsi="Arial" w:cs="Arial"/>
                <w:sz w:val="20"/>
                <w:szCs w:val="20"/>
              </w:rPr>
            </w:pPr>
            <w:r w:rsidRPr="00E6599C">
              <w:rPr>
                <w:rFonts w:ascii="Arial" w:hAnsi="Arial" w:cs="Arial"/>
                <w:sz w:val="20"/>
                <w:szCs w:val="20"/>
              </w:rPr>
              <w:t>H350: May cause cancer</w:t>
            </w:r>
          </w:p>
          <w:p w14:paraId="44CF65BD" w14:textId="77777777" w:rsidR="008D5B71" w:rsidRPr="00E6599C" w:rsidRDefault="005B091E" w:rsidP="00216831">
            <w:pPr>
              <w:rPr>
                <w:rFonts w:ascii="Arial" w:hAnsi="Arial" w:cs="Arial"/>
                <w:sz w:val="20"/>
                <w:szCs w:val="20"/>
              </w:rPr>
            </w:pPr>
            <w:r w:rsidRPr="00E6599C">
              <w:rPr>
                <w:rFonts w:ascii="Arial" w:hAnsi="Arial" w:cs="Arial"/>
                <w:sz w:val="20"/>
                <w:szCs w:val="20"/>
              </w:rPr>
              <w:t>H351: Suspected of causing cancer</w:t>
            </w:r>
          </w:p>
          <w:p w14:paraId="637EF03B" w14:textId="77777777" w:rsidR="00253C09" w:rsidRPr="00E6599C" w:rsidRDefault="00253C09" w:rsidP="00253C09">
            <w:pPr>
              <w:rPr>
                <w:rFonts w:ascii="Arial" w:hAnsi="Arial" w:cs="Arial"/>
                <w:sz w:val="20"/>
                <w:szCs w:val="20"/>
              </w:rPr>
            </w:pPr>
            <w:r w:rsidRPr="00E6599C">
              <w:rPr>
                <w:rFonts w:ascii="Arial" w:hAnsi="Arial" w:cs="Arial"/>
                <w:sz w:val="20"/>
                <w:szCs w:val="20"/>
              </w:rPr>
              <w:t>H360: May damage fertility or the unborn child</w:t>
            </w:r>
          </w:p>
          <w:p w14:paraId="17D2E8D8" w14:textId="77777777" w:rsidR="00216831" w:rsidRPr="00E6599C" w:rsidRDefault="00216831" w:rsidP="00216831">
            <w:pPr>
              <w:rPr>
                <w:rFonts w:ascii="Arial" w:hAnsi="Arial" w:cs="Arial"/>
                <w:sz w:val="20"/>
                <w:szCs w:val="20"/>
              </w:rPr>
            </w:pPr>
            <w:r w:rsidRPr="00E6599C">
              <w:rPr>
                <w:rFonts w:ascii="Arial" w:hAnsi="Arial" w:cs="Arial"/>
                <w:sz w:val="20"/>
                <w:szCs w:val="20"/>
              </w:rPr>
              <w:t>H361: Suspected of damaging fertility or the unborn child</w:t>
            </w:r>
          </w:p>
          <w:p w14:paraId="113B5F0B" w14:textId="77777777" w:rsidR="00216831" w:rsidRDefault="00216831" w:rsidP="00216831">
            <w:pPr>
              <w:rPr>
                <w:rFonts w:ascii="Arial" w:hAnsi="Arial" w:cs="Arial"/>
                <w:sz w:val="20"/>
                <w:szCs w:val="20"/>
              </w:rPr>
            </w:pPr>
            <w:r w:rsidRPr="00E6599C">
              <w:rPr>
                <w:rFonts w:ascii="Arial" w:hAnsi="Arial" w:cs="Arial"/>
                <w:sz w:val="20"/>
                <w:szCs w:val="20"/>
              </w:rPr>
              <w:t>H362: May cause harm to breastfed children</w:t>
            </w:r>
          </w:p>
          <w:p w14:paraId="2DB9E1CB" w14:textId="77777777" w:rsidR="00253C09" w:rsidRPr="00253C09" w:rsidRDefault="00253C09" w:rsidP="00253C09">
            <w:pPr>
              <w:rPr>
                <w:rFonts w:ascii="Arial" w:hAnsi="Arial" w:cs="Arial"/>
                <w:sz w:val="20"/>
                <w:szCs w:val="20"/>
              </w:rPr>
            </w:pPr>
            <w:r w:rsidRPr="00253C09">
              <w:rPr>
                <w:rFonts w:ascii="Arial" w:hAnsi="Arial" w:cs="Arial"/>
                <w:sz w:val="20"/>
                <w:szCs w:val="20"/>
              </w:rPr>
              <w:t>H370</w:t>
            </w:r>
            <w:r>
              <w:rPr>
                <w:rFonts w:ascii="Arial" w:hAnsi="Arial" w:cs="Arial"/>
                <w:sz w:val="20"/>
                <w:szCs w:val="20"/>
              </w:rPr>
              <w:t>:</w:t>
            </w:r>
            <w:r w:rsidRPr="00253C09">
              <w:rPr>
                <w:rFonts w:ascii="Arial" w:hAnsi="Arial" w:cs="Arial"/>
                <w:sz w:val="20"/>
                <w:szCs w:val="20"/>
              </w:rPr>
              <w:t xml:space="preserve"> Causes damage to organs</w:t>
            </w:r>
          </w:p>
          <w:p w14:paraId="4F17F672" w14:textId="77777777" w:rsidR="00253C09" w:rsidRPr="00253C09" w:rsidRDefault="00253C09" w:rsidP="00253C09">
            <w:pPr>
              <w:rPr>
                <w:rFonts w:ascii="Arial" w:hAnsi="Arial" w:cs="Arial"/>
                <w:sz w:val="20"/>
                <w:szCs w:val="20"/>
              </w:rPr>
            </w:pPr>
            <w:r w:rsidRPr="00253C09">
              <w:rPr>
                <w:rFonts w:ascii="Arial" w:hAnsi="Arial" w:cs="Arial"/>
                <w:sz w:val="20"/>
                <w:szCs w:val="20"/>
              </w:rPr>
              <w:t>H371</w:t>
            </w:r>
            <w:r>
              <w:rPr>
                <w:rFonts w:ascii="Arial" w:hAnsi="Arial" w:cs="Arial"/>
                <w:sz w:val="20"/>
                <w:szCs w:val="20"/>
              </w:rPr>
              <w:t>:</w:t>
            </w:r>
            <w:r w:rsidRPr="00253C09">
              <w:rPr>
                <w:rFonts w:ascii="Arial" w:hAnsi="Arial" w:cs="Arial"/>
                <w:sz w:val="20"/>
                <w:szCs w:val="20"/>
              </w:rPr>
              <w:t xml:space="preserve"> May cause damage to organs</w:t>
            </w:r>
          </w:p>
          <w:p w14:paraId="65565B1D" w14:textId="77777777" w:rsidR="00253C09" w:rsidRPr="00253C09" w:rsidRDefault="00253C09" w:rsidP="00253C09">
            <w:pPr>
              <w:rPr>
                <w:rFonts w:ascii="Arial" w:hAnsi="Arial" w:cs="Arial"/>
                <w:sz w:val="20"/>
                <w:szCs w:val="20"/>
              </w:rPr>
            </w:pPr>
            <w:r w:rsidRPr="00253C09">
              <w:rPr>
                <w:rFonts w:ascii="Arial" w:hAnsi="Arial" w:cs="Arial"/>
                <w:sz w:val="20"/>
                <w:szCs w:val="20"/>
              </w:rPr>
              <w:t>H372</w:t>
            </w:r>
            <w:r>
              <w:rPr>
                <w:rFonts w:ascii="Arial" w:hAnsi="Arial" w:cs="Arial"/>
                <w:sz w:val="20"/>
                <w:szCs w:val="20"/>
              </w:rPr>
              <w:t>:</w:t>
            </w:r>
            <w:r w:rsidRPr="00253C09">
              <w:rPr>
                <w:rFonts w:ascii="Arial" w:hAnsi="Arial" w:cs="Arial"/>
                <w:sz w:val="20"/>
                <w:szCs w:val="20"/>
              </w:rPr>
              <w:t xml:space="preserve"> Causes damage to organs through prolonged or repeated exposure</w:t>
            </w:r>
          </w:p>
          <w:p w14:paraId="3CF2505C" w14:textId="77777777" w:rsidR="00253C09" w:rsidRPr="00216831" w:rsidRDefault="00253C09" w:rsidP="00253C09">
            <w:pPr>
              <w:rPr>
                <w:rFonts w:ascii="Arial" w:hAnsi="Arial" w:cs="Arial"/>
                <w:sz w:val="22"/>
                <w:szCs w:val="22"/>
              </w:rPr>
            </w:pPr>
            <w:r w:rsidRPr="00253C09">
              <w:rPr>
                <w:rFonts w:ascii="Arial" w:hAnsi="Arial" w:cs="Arial"/>
                <w:sz w:val="20"/>
                <w:szCs w:val="20"/>
              </w:rPr>
              <w:t>H373</w:t>
            </w:r>
            <w:r>
              <w:rPr>
                <w:rFonts w:ascii="Arial" w:hAnsi="Arial" w:cs="Arial"/>
                <w:sz w:val="20"/>
                <w:szCs w:val="20"/>
              </w:rPr>
              <w:t>:</w:t>
            </w:r>
            <w:r w:rsidRPr="00253C09">
              <w:rPr>
                <w:rFonts w:ascii="Arial" w:hAnsi="Arial" w:cs="Arial"/>
                <w:sz w:val="20"/>
                <w:szCs w:val="20"/>
              </w:rPr>
              <w:t xml:space="preserve"> May cause damage to organs through prolonged or repeated exposure</w:t>
            </w:r>
          </w:p>
        </w:tc>
      </w:tr>
      <w:tr w:rsidR="008D5B71" w14:paraId="3FBA2B07" w14:textId="77777777" w:rsidTr="00216831">
        <w:trPr>
          <w:trHeight w:val="148"/>
        </w:trPr>
        <w:tc>
          <w:tcPr>
            <w:tcW w:w="9936" w:type="dxa"/>
            <w:gridSpan w:val="2"/>
            <w:tcBorders>
              <w:top w:val="nil"/>
              <w:bottom w:val="nil"/>
            </w:tcBorders>
            <w:shd w:val="clear" w:color="auto" w:fill="auto"/>
            <w:vAlign w:val="center"/>
          </w:tcPr>
          <w:p w14:paraId="57F07B61" w14:textId="77777777" w:rsidR="008D5B71" w:rsidRPr="005120BE" w:rsidRDefault="008D5B71" w:rsidP="00B225BF">
            <w:pPr>
              <w:rPr>
                <w:rFonts w:ascii="Arial" w:hAnsi="Arial" w:cs="Arial"/>
                <w:sz w:val="20"/>
                <w:szCs w:val="20"/>
              </w:rPr>
            </w:pPr>
          </w:p>
        </w:tc>
      </w:tr>
      <w:tr w:rsidR="008D5B71" w14:paraId="13AF8984" w14:textId="77777777" w:rsidTr="005120BE">
        <w:trPr>
          <w:trHeight w:val="340"/>
        </w:trPr>
        <w:tc>
          <w:tcPr>
            <w:tcW w:w="7488" w:type="dxa"/>
            <w:tcBorders>
              <w:top w:val="nil"/>
              <w:right w:val="nil"/>
            </w:tcBorders>
            <w:shd w:val="clear" w:color="auto" w:fill="auto"/>
            <w:vAlign w:val="center"/>
          </w:tcPr>
          <w:p w14:paraId="64118FDF" w14:textId="77777777" w:rsidR="008D5B71" w:rsidRPr="005120BE" w:rsidRDefault="008D5B71" w:rsidP="00B225BF">
            <w:pPr>
              <w:rPr>
                <w:rFonts w:ascii="Arial" w:hAnsi="Arial" w:cs="Arial"/>
                <w:sz w:val="20"/>
                <w:szCs w:val="20"/>
              </w:rPr>
            </w:pPr>
          </w:p>
        </w:tc>
        <w:tc>
          <w:tcPr>
            <w:tcW w:w="2448" w:type="dxa"/>
            <w:tcBorders>
              <w:top w:val="nil"/>
              <w:left w:val="nil"/>
            </w:tcBorders>
            <w:shd w:val="clear" w:color="auto" w:fill="auto"/>
            <w:vAlign w:val="center"/>
          </w:tcPr>
          <w:p w14:paraId="10C9402C" w14:textId="77777777" w:rsidR="008D5B71" w:rsidRPr="005120BE" w:rsidRDefault="008D5B71" w:rsidP="008715A1">
            <w:pPr>
              <w:rPr>
                <w:rFonts w:ascii="Arial" w:hAnsi="Arial" w:cs="Arial"/>
                <w:sz w:val="20"/>
                <w:szCs w:val="20"/>
              </w:rPr>
            </w:pPr>
            <w:r w:rsidRPr="005120BE">
              <w:rPr>
                <w:rFonts w:ascii="Arial" w:hAnsi="Arial" w:cs="Arial"/>
                <w:sz w:val="20"/>
                <w:szCs w:val="20"/>
              </w:rPr>
              <w:t xml:space="preserve">Yes </w:t>
            </w:r>
            <w:r w:rsidR="008715A1">
              <w:rPr>
                <w:rFonts w:ascii="Arial" w:hAnsi="Arial" w:cs="Arial"/>
                <w:sz w:val="20"/>
                <w:szCs w:val="20"/>
              </w:rPr>
              <w:fldChar w:fldCharType="begin">
                <w:ffData>
                  <w:name w:val=""/>
                  <w:enabled/>
                  <w:calcOnExit w:val="0"/>
                  <w:checkBox>
                    <w:sizeAuto/>
                    <w:default w:val="0"/>
                  </w:checkBox>
                </w:ffData>
              </w:fldChar>
            </w:r>
            <w:r w:rsidR="008715A1">
              <w:rPr>
                <w:rFonts w:ascii="Arial" w:hAnsi="Arial" w:cs="Arial"/>
                <w:sz w:val="20"/>
                <w:szCs w:val="20"/>
              </w:rPr>
              <w:instrText xml:space="preserve"> FORMCHECKBOX </w:instrText>
            </w:r>
            <w:r w:rsidR="00083F06">
              <w:rPr>
                <w:rFonts w:ascii="Arial" w:hAnsi="Arial" w:cs="Arial"/>
                <w:sz w:val="20"/>
                <w:szCs w:val="20"/>
              </w:rPr>
            </w:r>
            <w:r w:rsidR="00083F06">
              <w:rPr>
                <w:rFonts w:ascii="Arial" w:hAnsi="Arial" w:cs="Arial"/>
                <w:sz w:val="20"/>
                <w:szCs w:val="20"/>
              </w:rPr>
              <w:fldChar w:fldCharType="separate"/>
            </w:r>
            <w:r w:rsidR="008715A1">
              <w:rPr>
                <w:rFonts w:ascii="Arial" w:hAnsi="Arial" w:cs="Arial"/>
                <w:sz w:val="20"/>
                <w:szCs w:val="20"/>
              </w:rPr>
              <w:fldChar w:fldCharType="end"/>
            </w:r>
            <w:r w:rsidRPr="005120BE">
              <w:rPr>
                <w:rFonts w:ascii="Arial" w:hAnsi="Arial" w:cs="Arial"/>
                <w:sz w:val="20"/>
                <w:szCs w:val="20"/>
              </w:rPr>
              <w:t xml:space="preserve"> No </w:t>
            </w:r>
            <w:r w:rsidR="00CC196B" w:rsidRPr="005120BE">
              <w:rPr>
                <w:rFonts w:ascii="Arial" w:hAnsi="Arial" w:cs="Arial"/>
                <w:sz w:val="20"/>
                <w:szCs w:val="20"/>
              </w:rPr>
              <w:fldChar w:fldCharType="begin">
                <w:ffData>
                  <w:name w:val="Check2"/>
                  <w:enabled/>
                  <w:calcOnExit w:val="0"/>
                  <w:checkBox>
                    <w:sizeAuto/>
                    <w:default w:val="0"/>
                  </w:checkBox>
                </w:ffData>
              </w:fldChar>
            </w:r>
            <w:r w:rsidRPr="005120BE">
              <w:rPr>
                <w:rFonts w:ascii="Arial" w:hAnsi="Arial" w:cs="Arial"/>
                <w:sz w:val="20"/>
                <w:szCs w:val="20"/>
              </w:rPr>
              <w:instrText xml:space="preserve"> FORMCHECKBOX </w:instrText>
            </w:r>
            <w:r w:rsidR="00083F06">
              <w:rPr>
                <w:rFonts w:ascii="Arial" w:hAnsi="Arial" w:cs="Arial"/>
                <w:sz w:val="20"/>
                <w:szCs w:val="20"/>
              </w:rPr>
            </w:r>
            <w:r w:rsidR="00083F06">
              <w:rPr>
                <w:rFonts w:ascii="Arial" w:hAnsi="Arial" w:cs="Arial"/>
                <w:sz w:val="20"/>
                <w:szCs w:val="20"/>
              </w:rPr>
              <w:fldChar w:fldCharType="separate"/>
            </w:r>
            <w:r w:rsidR="00CC196B" w:rsidRPr="005120BE">
              <w:rPr>
                <w:rFonts w:ascii="Arial" w:hAnsi="Arial" w:cs="Arial"/>
                <w:sz w:val="20"/>
                <w:szCs w:val="20"/>
              </w:rPr>
              <w:fldChar w:fldCharType="end"/>
            </w:r>
          </w:p>
        </w:tc>
      </w:tr>
      <w:tr w:rsidR="00576314" w14:paraId="671BEDAE" w14:textId="77777777" w:rsidTr="005120BE">
        <w:trPr>
          <w:trHeight w:val="340"/>
        </w:trPr>
        <w:tc>
          <w:tcPr>
            <w:tcW w:w="9936" w:type="dxa"/>
            <w:gridSpan w:val="2"/>
            <w:shd w:val="clear" w:color="auto" w:fill="auto"/>
            <w:vAlign w:val="center"/>
          </w:tcPr>
          <w:p w14:paraId="503B42E7" w14:textId="77777777" w:rsidR="00F41A75" w:rsidRPr="005120BE" w:rsidRDefault="00576314" w:rsidP="008C7917">
            <w:pPr>
              <w:rPr>
                <w:b/>
              </w:rPr>
            </w:pPr>
            <w:r w:rsidRPr="005120BE">
              <w:rPr>
                <w:rFonts w:ascii="Arial" w:hAnsi="Arial" w:cs="Arial"/>
                <w:sz w:val="20"/>
                <w:szCs w:val="20"/>
              </w:rPr>
              <w:t xml:space="preserve">Details: </w:t>
            </w:r>
          </w:p>
          <w:p w14:paraId="0C82695E" w14:textId="77777777" w:rsidR="008C7917" w:rsidRPr="005120BE" w:rsidRDefault="008C7917" w:rsidP="008C7917">
            <w:pPr>
              <w:rPr>
                <w:b/>
              </w:rPr>
            </w:pPr>
          </w:p>
          <w:p w14:paraId="0210FFA3" w14:textId="77777777" w:rsidR="00586B5D" w:rsidRPr="005120BE" w:rsidRDefault="00586B5D" w:rsidP="008C7917">
            <w:pPr>
              <w:rPr>
                <w:rFonts w:ascii="Arial" w:hAnsi="Arial" w:cs="Arial"/>
                <w:sz w:val="20"/>
                <w:szCs w:val="20"/>
              </w:rPr>
            </w:pPr>
          </w:p>
          <w:p w14:paraId="612BC470" w14:textId="77777777" w:rsidR="00576314" w:rsidRPr="005120BE" w:rsidRDefault="00576314" w:rsidP="008715A1">
            <w:pPr>
              <w:rPr>
                <w:rFonts w:ascii="Arial" w:hAnsi="Arial" w:cs="Arial"/>
                <w:sz w:val="20"/>
                <w:szCs w:val="20"/>
              </w:rPr>
            </w:pPr>
          </w:p>
        </w:tc>
      </w:tr>
      <w:tr w:rsidR="00576314" w14:paraId="3266E72F" w14:textId="77777777" w:rsidTr="002F5097">
        <w:trPr>
          <w:trHeight w:val="340"/>
        </w:trPr>
        <w:tc>
          <w:tcPr>
            <w:tcW w:w="9936" w:type="dxa"/>
            <w:gridSpan w:val="2"/>
            <w:shd w:val="clear" w:color="auto" w:fill="auto"/>
            <w:vAlign w:val="center"/>
          </w:tcPr>
          <w:p w14:paraId="357A19C2" w14:textId="77777777" w:rsidR="00576314" w:rsidRPr="005120BE" w:rsidRDefault="00576314" w:rsidP="0055604E">
            <w:pPr>
              <w:rPr>
                <w:rFonts w:ascii="Arial" w:hAnsi="Arial" w:cs="Arial"/>
                <w:b/>
                <w:sz w:val="20"/>
                <w:szCs w:val="20"/>
              </w:rPr>
            </w:pPr>
            <w:r w:rsidRPr="005120BE">
              <w:rPr>
                <w:rFonts w:ascii="Arial" w:hAnsi="Arial" w:cs="Arial"/>
                <w:sz w:val="20"/>
                <w:szCs w:val="20"/>
              </w:rPr>
              <w:lastRenderedPageBreak/>
              <w:t xml:space="preserve">Action: </w:t>
            </w:r>
          </w:p>
          <w:p w14:paraId="283AF062" w14:textId="77777777" w:rsidR="0055604E" w:rsidRPr="005120BE" w:rsidRDefault="0055604E" w:rsidP="0055604E">
            <w:pPr>
              <w:rPr>
                <w:rFonts w:ascii="Arial" w:hAnsi="Arial" w:cs="Arial"/>
                <w:b/>
                <w:sz w:val="20"/>
                <w:szCs w:val="20"/>
              </w:rPr>
            </w:pPr>
          </w:p>
          <w:p w14:paraId="7824AF52" w14:textId="77777777" w:rsidR="0055604E" w:rsidRPr="005120BE" w:rsidRDefault="0055604E" w:rsidP="008715A1">
            <w:pPr>
              <w:jc w:val="both"/>
              <w:rPr>
                <w:rFonts w:ascii="Arial" w:hAnsi="Arial" w:cs="Arial"/>
                <w:sz w:val="20"/>
                <w:szCs w:val="20"/>
              </w:rPr>
            </w:pPr>
          </w:p>
        </w:tc>
      </w:tr>
      <w:tr w:rsidR="002F5097" w14:paraId="35FA6430" w14:textId="77777777" w:rsidTr="005120BE">
        <w:trPr>
          <w:trHeight w:val="340"/>
        </w:trPr>
        <w:tc>
          <w:tcPr>
            <w:tcW w:w="9936" w:type="dxa"/>
            <w:gridSpan w:val="2"/>
            <w:tcBorders>
              <w:bottom w:val="single" w:sz="4" w:space="0" w:color="auto"/>
            </w:tcBorders>
            <w:shd w:val="clear" w:color="auto" w:fill="auto"/>
            <w:vAlign w:val="center"/>
          </w:tcPr>
          <w:p w14:paraId="18D60A4D" w14:textId="11509B64" w:rsidR="002F5097" w:rsidRDefault="002F5097" w:rsidP="0055604E">
            <w:pPr>
              <w:rPr>
                <w:rFonts w:ascii="Arial" w:hAnsi="Arial" w:cs="Arial"/>
                <w:b/>
                <w:bCs/>
                <w:sz w:val="20"/>
                <w:szCs w:val="20"/>
              </w:rPr>
            </w:pPr>
            <w:r w:rsidRPr="00D95101">
              <w:rPr>
                <w:rFonts w:ascii="Arial" w:hAnsi="Arial" w:cs="Arial"/>
                <w:b/>
                <w:bCs/>
                <w:sz w:val="20"/>
                <w:szCs w:val="20"/>
              </w:rPr>
              <w:t xml:space="preserve">Notes: </w:t>
            </w:r>
          </w:p>
          <w:p w14:paraId="5C660506" w14:textId="77777777" w:rsidR="00FF5C89" w:rsidRPr="00D95101" w:rsidRDefault="00FF5C89" w:rsidP="0055604E">
            <w:pPr>
              <w:rPr>
                <w:rFonts w:ascii="Arial" w:hAnsi="Arial" w:cs="Arial"/>
                <w:b/>
                <w:bCs/>
                <w:sz w:val="20"/>
                <w:szCs w:val="20"/>
              </w:rPr>
            </w:pPr>
          </w:p>
          <w:p w14:paraId="0921DDE1" w14:textId="1D6D5C04" w:rsidR="002F5097" w:rsidRDefault="002F5097" w:rsidP="0055604E">
            <w:pPr>
              <w:rPr>
                <w:rFonts w:ascii="Arial" w:hAnsi="Arial" w:cs="Arial"/>
                <w:sz w:val="20"/>
                <w:szCs w:val="20"/>
              </w:rPr>
            </w:pPr>
            <w:r>
              <w:rPr>
                <w:rFonts w:ascii="Arial" w:hAnsi="Arial" w:cs="Arial"/>
                <w:sz w:val="20"/>
                <w:szCs w:val="20"/>
              </w:rPr>
              <w:t>Ethidium bromide</w:t>
            </w:r>
            <w:r w:rsidR="0068479D">
              <w:rPr>
                <w:rFonts w:ascii="Arial" w:hAnsi="Arial" w:cs="Arial"/>
                <w:sz w:val="20"/>
                <w:szCs w:val="20"/>
              </w:rPr>
              <w:t>,</w:t>
            </w:r>
            <w:r>
              <w:rPr>
                <w:rFonts w:ascii="Arial" w:hAnsi="Arial" w:cs="Arial"/>
                <w:sz w:val="20"/>
                <w:szCs w:val="20"/>
              </w:rPr>
              <w:t xml:space="preserve"> for example</w:t>
            </w:r>
            <w:r w:rsidR="0068479D">
              <w:rPr>
                <w:rFonts w:ascii="Arial" w:hAnsi="Arial" w:cs="Arial"/>
                <w:sz w:val="20"/>
                <w:szCs w:val="20"/>
              </w:rPr>
              <w:t>,</w:t>
            </w:r>
            <w:r>
              <w:rPr>
                <w:rFonts w:ascii="Arial" w:hAnsi="Arial" w:cs="Arial"/>
                <w:sz w:val="20"/>
                <w:szCs w:val="20"/>
              </w:rPr>
              <w:t xml:space="preserve"> is toxic if inhaled and suspected of causing ge</w:t>
            </w:r>
            <w:r w:rsidR="005012A0">
              <w:rPr>
                <w:rFonts w:ascii="Arial" w:hAnsi="Arial" w:cs="Arial"/>
                <w:sz w:val="20"/>
                <w:szCs w:val="20"/>
              </w:rPr>
              <w:t>netic</w:t>
            </w:r>
            <w:r>
              <w:rPr>
                <w:rFonts w:ascii="Arial" w:hAnsi="Arial" w:cs="Arial"/>
                <w:sz w:val="20"/>
                <w:szCs w:val="20"/>
              </w:rPr>
              <w:t xml:space="preserve"> defects. </w:t>
            </w:r>
          </w:p>
          <w:p w14:paraId="356D3CE7" w14:textId="62A14BE8" w:rsidR="002F5097" w:rsidRDefault="002F5097" w:rsidP="0055604E">
            <w:pPr>
              <w:rPr>
                <w:rFonts w:ascii="Arial" w:hAnsi="Arial" w:cs="Arial"/>
                <w:sz w:val="20"/>
                <w:szCs w:val="20"/>
              </w:rPr>
            </w:pPr>
            <w:r>
              <w:rPr>
                <w:rFonts w:ascii="Arial" w:hAnsi="Arial" w:cs="Arial"/>
                <w:sz w:val="20"/>
                <w:szCs w:val="20"/>
              </w:rPr>
              <w:t>Can safer alternatives be used</w:t>
            </w:r>
            <w:r w:rsidR="003943BA">
              <w:rPr>
                <w:rFonts w:ascii="Arial" w:hAnsi="Arial" w:cs="Arial"/>
                <w:sz w:val="20"/>
                <w:szCs w:val="20"/>
              </w:rPr>
              <w:t xml:space="preserve">, </w:t>
            </w:r>
            <w:proofErr w:type="gramStart"/>
            <w:r w:rsidR="0068479D">
              <w:rPr>
                <w:rFonts w:ascii="Arial" w:hAnsi="Arial" w:cs="Arial"/>
                <w:sz w:val="20"/>
                <w:szCs w:val="20"/>
              </w:rPr>
              <w:t>e.g.</w:t>
            </w:r>
            <w:proofErr w:type="gramEnd"/>
            <w:r w:rsidR="0068479D">
              <w:rPr>
                <w:rFonts w:ascii="Arial" w:hAnsi="Arial" w:cs="Arial"/>
                <w:sz w:val="20"/>
                <w:szCs w:val="20"/>
              </w:rPr>
              <w:t xml:space="preserve"> </w:t>
            </w:r>
            <w:r w:rsidR="003943BA">
              <w:rPr>
                <w:rFonts w:ascii="Arial" w:hAnsi="Arial" w:cs="Arial"/>
                <w:sz w:val="20"/>
                <w:szCs w:val="20"/>
              </w:rPr>
              <w:t>SYBR Safe</w:t>
            </w:r>
            <w:r w:rsidR="00F802A2">
              <w:rPr>
                <w:rFonts w:ascii="Arial" w:hAnsi="Arial" w:cs="Arial"/>
                <w:sz w:val="20"/>
                <w:szCs w:val="20"/>
              </w:rPr>
              <w:t>?</w:t>
            </w:r>
          </w:p>
          <w:p w14:paraId="45643E42" w14:textId="77777777" w:rsidR="00F106A3" w:rsidRDefault="00F106A3" w:rsidP="0055604E">
            <w:pPr>
              <w:rPr>
                <w:rFonts w:ascii="Arial" w:hAnsi="Arial" w:cs="Arial"/>
                <w:sz w:val="20"/>
                <w:szCs w:val="20"/>
              </w:rPr>
            </w:pPr>
          </w:p>
          <w:p w14:paraId="302DA7D4" w14:textId="7BC5D964" w:rsidR="00F106A3" w:rsidRDefault="00F106A3" w:rsidP="0055604E">
            <w:pPr>
              <w:rPr>
                <w:rFonts w:ascii="Arial" w:hAnsi="Arial" w:cs="Arial"/>
                <w:sz w:val="20"/>
                <w:szCs w:val="20"/>
              </w:rPr>
            </w:pPr>
            <w:r>
              <w:rPr>
                <w:rFonts w:ascii="Arial" w:hAnsi="Arial" w:cs="Arial"/>
                <w:sz w:val="20"/>
                <w:szCs w:val="20"/>
              </w:rPr>
              <w:t>It may be useful to review CSDC/SDS for chemicals</w:t>
            </w:r>
            <w:r w:rsidR="00AF05EB">
              <w:rPr>
                <w:rFonts w:ascii="Arial" w:hAnsi="Arial" w:cs="Arial"/>
                <w:sz w:val="20"/>
                <w:szCs w:val="20"/>
              </w:rPr>
              <w:t xml:space="preserve"> used.</w:t>
            </w:r>
          </w:p>
          <w:p w14:paraId="55D3B603" w14:textId="4383FB32" w:rsidR="002F5097" w:rsidRPr="005120BE" w:rsidRDefault="002F5097" w:rsidP="0055604E">
            <w:pPr>
              <w:rPr>
                <w:rFonts w:ascii="Arial" w:hAnsi="Arial" w:cs="Arial"/>
                <w:sz w:val="20"/>
                <w:szCs w:val="20"/>
              </w:rPr>
            </w:pPr>
          </w:p>
        </w:tc>
      </w:tr>
    </w:tbl>
    <w:p w14:paraId="30BFBC6F" w14:textId="77777777" w:rsidR="008D5B71" w:rsidRDefault="008D5B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6"/>
        <w:gridCol w:w="2394"/>
      </w:tblGrid>
      <w:tr w:rsidR="000C27BF" w:rsidRPr="008D5B71" w14:paraId="6B010207" w14:textId="77777777" w:rsidTr="005120BE">
        <w:tc>
          <w:tcPr>
            <w:tcW w:w="9936" w:type="dxa"/>
            <w:gridSpan w:val="2"/>
            <w:shd w:val="clear" w:color="auto" w:fill="333399"/>
            <w:vAlign w:val="center"/>
          </w:tcPr>
          <w:p w14:paraId="46ACB74E" w14:textId="77777777" w:rsidR="000C27BF" w:rsidRPr="005120BE" w:rsidRDefault="000C27BF" w:rsidP="00B225BF">
            <w:pPr>
              <w:rPr>
                <w:rFonts w:ascii="Arial" w:hAnsi="Arial" w:cs="Arial"/>
                <w:b/>
                <w:color w:val="FFFFFF"/>
                <w:sz w:val="20"/>
                <w:szCs w:val="20"/>
              </w:rPr>
            </w:pPr>
            <w:r w:rsidRPr="005120BE">
              <w:rPr>
                <w:rFonts w:ascii="Arial" w:hAnsi="Arial" w:cs="Arial"/>
                <w:b/>
                <w:color w:val="FFFFFF"/>
                <w:sz w:val="20"/>
                <w:szCs w:val="20"/>
              </w:rPr>
              <w:t>3. BIOLOGICAL HAZARDS</w:t>
            </w:r>
          </w:p>
        </w:tc>
      </w:tr>
      <w:tr w:rsidR="000C27BF" w14:paraId="0ECF54F7" w14:textId="77777777" w:rsidTr="005120BE">
        <w:trPr>
          <w:trHeight w:val="340"/>
        </w:trPr>
        <w:tc>
          <w:tcPr>
            <w:tcW w:w="7488" w:type="dxa"/>
            <w:shd w:val="clear" w:color="auto" w:fill="auto"/>
            <w:vAlign w:val="center"/>
          </w:tcPr>
          <w:p w14:paraId="20B7A674" w14:textId="065CF362" w:rsidR="000C27BF" w:rsidRPr="005120BE" w:rsidRDefault="000C27BF" w:rsidP="00B225BF">
            <w:pPr>
              <w:rPr>
                <w:rFonts w:ascii="Arial" w:hAnsi="Arial" w:cs="Arial"/>
                <w:sz w:val="20"/>
                <w:szCs w:val="20"/>
              </w:rPr>
            </w:pPr>
            <w:r w:rsidRPr="005120BE">
              <w:rPr>
                <w:rFonts w:ascii="Arial" w:hAnsi="Arial" w:cs="Arial"/>
                <w:sz w:val="20"/>
                <w:szCs w:val="20"/>
              </w:rPr>
              <w:t xml:space="preserve">Can the work result in exposure to </w:t>
            </w:r>
            <w:r w:rsidR="003943BA">
              <w:rPr>
                <w:rFonts w:ascii="Arial" w:hAnsi="Arial" w:cs="Arial"/>
                <w:sz w:val="20"/>
                <w:szCs w:val="20"/>
              </w:rPr>
              <w:t>b</w:t>
            </w:r>
            <w:r w:rsidRPr="005120BE">
              <w:rPr>
                <w:rFonts w:ascii="Arial" w:hAnsi="Arial" w:cs="Arial"/>
                <w:sz w:val="20"/>
                <w:szCs w:val="20"/>
              </w:rPr>
              <w:t>iological agents of hazard groups 2, 3 and 4?</w:t>
            </w:r>
          </w:p>
        </w:tc>
        <w:tc>
          <w:tcPr>
            <w:tcW w:w="2448" w:type="dxa"/>
            <w:shd w:val="clear" w:color="auto" w:fill="auto"/>
            <w:vAlign w:val="center"/>
          </w:tcPr>
          <w:p w14:paraId="407976CC" w14:textId="77777777" w:rsidR="000C27BF" w:rsidRPr="005120BE" w:rsidRDefault="000C27BF" w:rsidP="008715A1">
            <w:pPr>
              <w:rPr>
                <w:rFonts w:ascii="Arial" w:hAnsi="Arial" w:cs="Arial"/>
                <w:sz w:val="20"/>
                <w:szCs w:val="20"/>
              </w:rPr>
            </w:pPr>
            <w:r w:rsidRPr="005120BE">
              <w:rPr>
                <w:rFonts w:ascii="Arial" w:hAnsi="Arial" w:cs="Arial"/>
                <w:sz w:val="20"/>
                <w:szCs w:val="20"/>
              </w:rPr>
              <w:t>Yes</w:t>
            </w:r>
            <w:r w:rsidR="00F41A75" w:rsidRPr="005120BE">
              <w:rPr>
                <w:rFonts w:ascii="Arial" w:hAnsi="Arial" w:cs="Arial"/>
                <w:sz w:val="20"/>
                <w:szCs w:val="20"/>
              </w:rPr>
              <w:t xml:space="preserve"> </w:t>
            </w:r>
            <w:r w:rsidRPr="005120BE">
              <w:rPr>
                <w:rFonts w:ascii="Arial" w:hAnsi="Arial" w:cs="Arial"/>
                <w:sz w:val="20"/>
                <w:szCs w:val="20"/>
              </w:rPr>
              <w:t xml:space="preserve"> </w:t>
            </w:r>
            <w:r w:rsidR="008715A1">
              <w:rPr>
                <w:rFonts w:ascii="Arial" w:hAnsi="Arial" w:cs="Arial"/>
                <w:sz w:val="20"/>
                <w:szCs w:val="20"/>
              </w:rPr>
              <w:fldChar w:fldCharType="begin">
                <w:ffData>
                  <w:name w:val=""/>
                  <w:enabled/>
                  <w:calcOnExit w:val="0"/>
                  <w:checkBox>
                    <w:sizeAuto/>
                    <w:default w:val="0"/>
                  </w:checkBox>
                </w:ffData>
              </w:fldChar>
            </w:r>
            <w:r w:rsidR="008715A1">
              <w:rPr>
                <w:rFonts w:ascii="Arial" w:hAnsi="Arial" w:cs="Arial"/>
                <w:sz w:val="20"/>
                <w:szCs w:val="20"/>
              </w:rPr>
              <w:instrText xml:space="preserve"> FORMCHECKBOX </w:instrText>
            </w:r>
            <w:r w:rsidR="00083F06">
              <w:rPr>
                <w:rFonts w:ascii="Arial" w:hAnsi="Arial" w:cs="Arial"/>
                <w:sz w:val="20"/>
                <w:szCs w:val="20"/>
              </w:rPr>
            </w:r>
            <w:r w:rsidR="00083F06">
              <w:rPr>
                <w:rFonts w:ascii="Arial" w:hAnsi="Arial" w:cs="Arial"/>
                <w:sz w:val="20"/>
                <w:szCs w:val="20"/>
              </w:rPr>
              <w:fldChar w:fldCharType="separate"/>
            </w:r>
            <w:r w:rsidR="008715A1">
              <w:rPr>
                <w:rFonts w:ascii="Arial" w:hAnsi="Arial" w:cs="Arial"/>
                <w:sz w:val="20"/>
                <w:szCs w:val="20"/>
              </w:rPr>
              <w:fldChar w:fldCharType="end"/>
            </w:r>
            <w:r w:rsidRPr="005120BE">
              <w:rPr>
                <w:rFonts w:ascii="Arial" w:hAnsi="Arial" w:cs="Arial"/>
                <w:sz w:val="20"/>
                <w:szCs w:val="20"/>
              </w:rPr>
              <w:t xml:space="preserve"> No </w:t>
            </w:r>
            <w:r w:rsidR="00CC196B" w:rsidRPr="005120BE">
              <w:rPr>
                <w:rFonts w:ascii="Arial" w:hAnsi="Arial" w:cs="Arial"/>
                <w:sz w:val="20"/>
                <w:szCs w:val="20"/>
              </w:rPr>
              <w:fldChar w:fldCharType="begin">
                <w:ffData>
                  <w:name w:val="Check2"/>
                  <w:enabled/>
                  <w:calcOnExit w:val="0"/>
                  <w:checkBox>
                    <w:sizeAuto/>
                    <w:default w:val="0"/>
                  </w:checkBox>
                </w:ffData>
              </w:fldChar>
            </w:r>
            <w:r w:rsidRPr="005120BE">
              <w:rPr>
                <w:rFonts w:ascii="Arial" w:hAnsi="Arial" w:cs="Arial"/>
                <w:sz w:val="20"/>
                <w:szCs w:val="20"/>
              </w:rPr>
              <w:instrText xml:space="preserve"> FORMCHECKBOX </w:instrText>
            </w:r>
            <w:r w:rsidR="00083F06">
              <w:rPr>
                <w:rFonts w:ascii="Arial" w:hAnsi="Arial" w:cs="Arial"/>
                <w:sz w:val="20"/>
                <w:szCs w:val="20"/>
              </w:rPr>
            </w:r>
            <w:r w:rsidR="00083F06">
              <w:rPr>
                <w:rFonts w:ascii="Arial" w:hAnsi="Arial" w:cs="Arial"/>
                <w:sz w:val="20"/>
                <w:szCs w:val="20"/>
              </w:rPr>
              <w:fldChar w:fldCharType="separate"/>
            </w:r>
            <w:r w:rsidR="00CC196B" w:rsidRPr="005120BE">
              <w:rPr>
                <w:rFonts w:ascii="Arial" w:hAnsi="Arial" w:cs="Arial"/>
                <w:sz w:val="20"/>
                <w:szCs w:val="20"/>
              </w:rPr>
              <w:fldChar w:fldCharType="end"/>
            </w:r>
          </w:p>
        </w:tc>
      </w:tr>
      <w:tr w:rsidR="000C27BF" w14:paraId="6C8C1E53" w14:textId="77777777" w:rsidTr="005120BE">
        <w:trPr>
          <w:trHeight w:val="340"/>
        </w:trPr>
        <w:tc>
          <w:tcPr>
            <w:tcW w:w="9936" w:type="dxa"/>
            <w:gridSpan w:val="2"/>
            <w:shd w:val="clear" w:color="auto" w:fill="auto"/>
            <w:vAlign w:val="center"/>
          </w:tcPr>
          <w:p w14:paraId="42FB4DF0" w14:textId="77777777" w:rsidR="00F41A75" w:rsidRPr="005120BE" w:rsidRDefault="000C27BF" w:rsidP="0055604E">
            <w:pPr>
              <w:rPr>
                <w:rFonts w:ascii="Arial" w:hAnsi="Arial" w:cs="Arial"/>
                <w:sz w:val="20"/>
                <w:szCs w:val="20"/>
              </w:rPr>
            </w:pPr>
            <w:r w:rsidRPr="005120BE">
              <w:rPr>
                <w:rFonts w:ascii="Arial" w:hAnsi="Arial" w:cs="Arial"/>
                <w:sz w:val="20"/>
                <w:szCs w:val="20"/>
              </w:rPr>
              <w:t xml:space="preserve">Details: </w:t>
            </w:r>
          </w:p>
          <w:p w14:paraId="3DE9D198" w14:textId="77777777" w:rsidR="000C27BF" w:rsidRPr="005120BE" w:rsidRDefault="000C27BF" w:rsidP="00B225BF">
            <w:pPr>
              <w:rPr>
                <w:rFonts w:ascii="Arial" w:hAnsi="Arial" w:cs="Arial"/>
                <w:sz w:val="20"/>
                <w:szCs w:val="20"/>
              </w:rPr>
            </w:pPr>
          </w:p>
          <w:p w14:paraId="4E1A9327" w14:textId="77777777" w:rsidR="000C27BF" w:rsidRPr="005120BE" w:rsidRDefault="000C27BF" w:rsidP="00B225BF">
            <w:pPr>
              <w:rPr>
                <w:rFonts w:ascii="Arial" w:hAnsi="Arial" w:cs="Arial"/>
                <w:sz w:val="20"/>
                <w:szCs w:val="20"/>
              </w:rPr>
            </w:pPr>
          </w:p>
        </w:tc>
      </w:tr>
      <w:tr w:rsidR="000C27BF" w14:paraId="69E51104" w14:textId="77777777" w:rsidTr="005120BE">
        <w:trPr>
          <w:trHeight w:val="340"/>
        </w:trPr>
        <w:tc>
          <w:tcPr>
            <w:tcW w:w="9936" w:type="dxa"/>
            <w:gridSpan w:val="2"/>
            <w:tcBorders>
              <w:bottom w:val="single" w:sz="4" w:space="0" w:color="auto"/>
            </w:tcBorders>
            <w:shd w:val="clear" w:color="auto" w:fill="auto"/>
            <w:vAlign w:val="center"/>
          </w:tcPr>
          <w:p w14:paraId="56744A37" w14:textId="77777777" w:rsidR="00BC5128" w:rsidRPr="005120BE" w:rsidRDefault="000C27BF" w:rsidP="00F41A75">
            <w:pPr>
              <w:rPr>
                <w:rFonts w:ascii="Arial" w:hAnsi="Arial" w:cs="Arial"/>
                <w:sz w:val="20"/>
                <w:szCs w:val="20"/>
              </w:rPr>
            </w:pPr>
            <w:r w:rsidRPr="005120BE">
              <w:rPr>
                <w:rFonts w:ascii="Arial" w:hAnsi="Arial" w:cs="Arial"/>
                <w:sz w:val="20"/>
                <w:szCs w:val="20"/>
              </w:rPr>
              <w:t xml:space="preserve">Action: </w:t>
            </w:r>
          </w:p>
          <w:p w14:paraId="465007C2" w14:textId="77777777" w:rsidR="00146AB8" w:rsidRDefault="00146AB8" w:rsidP="000C27BF">
            <w:pPr>
              <w:rPr>
                <w:rFonts w:ascii="Arial" w:hAnsi="Arial" w:cs="Arial"/>
                <w:b/>
                <w:sz w:val="20"/>
                <w:szCs w:val="20"/>
              </w:rPr>
            </w:pPr>
          </w:p>
          <w:p w14:paraId="074666E9" w14:textId="77777777" w:rsidR="00CF5B73" w:rsidRDefault="00CF5B73" w:rsidP="000C27BF">
            <w:pPr>
              <w:rPr>
                <w:rFonts w:ascii="Arial" w:hAnsi="Arial" w:cs="Arial"/>
                <w:sz w:val="20"/>
                <w:szCs w:val="20"/>
              </w:rPr>
            </w:pPr>
          </w:p>
          <w:p w14:paraId="32E6AC6C" w14:textId="77777777" w:rsidR="00D30E11" w:rsidRDefault="00D30E11" w:rsidP="000C27BF">
            <w:pPr>
              <w:rPr>
                <w:rFonts w:ascii="Arial" w:hAnsi="Arial" w:cs="Arial"/>
                <w:sz w:val="20"/>
                <w:szCs w:val="20"/>
              </w:rPr>
            </w:pPr>
          </w:p>
          <w:p w14:paraId="5671726A" w14:textId="77777777" w:rsidR="00D30E11" w:rsidRPr="005120BE" w:rsidRDefault="00D30E11" w:rsidP="000C27BF">
            <w:pPr>
              <w:rPr>
                <w:rFonts w:ascii="Arial" w:hAnsi="Arial" w:cs="Arial"/>
                <w:sz w:val="20"/>
                <w:szCs w:val="20"/>
              </w:rPr>
            </w:pPr>
          </w:p>
          <w:p w14:paraId="593F3BC6" w14:textId="77777777" w:rsidR="000C27BF" w:rsidRPr="005120BE" w:rsidRDefault="000C27BF" w:rsidP="000C27BF">
            <w:pPr>
              <w:rPr>
                <w:rFonts w:ascii="Arial" w:hAnsi="Arial" w:cs="Arial"/>
                <w:sz w:val="20"/>
                <w:szCs w:val="20"/>
              </w:rPr>
            </w:pPr>
          </w:p>
        </w:tc>
      </w:tr>
      <w:tr w:rsidR="00FF5C89" w14:paraId="3C42A8EF" w14:textId="77777777" w:rsidTr="005120BE">
        <w:trPr>
          <w:trHeight w:val="340"/>
        </w:trPr>
        <w:tc>
          <w:tcPr>
            <w:tcW w:w="9936" w:type="dxa"/>
            <w:gridSpan w:val="2"/>
            <w:tcBorders>
              <w:bottom w:val="single" w:sz="4" w:space="0" w:color="auto"/>
            </w:tcBorders>
            <w:shd w:val="clear" w:color="auto" w:fill="auto"/>
            <w:vAlign w:val="center"/>
          </w:tcPr>
          <w:p w14:paraId="118E078B" w14:textId="6FC37D44" w:rsidR="00FF5C89" w:rsidRDefault="00FF5C89" w:rsidP="00F41A75">
            <w:pPr>
              <w:rPr>
                <w:rFonts w:ascii="Arial" w:hAnsi="Arial" w:cs="Arial"/>
                <w:b/>
                <w:bCs/>
                <w:sz w:val="20"/>
                <w:szCs w:val="20"/>
              </w:rPr>
            </w:pPr>
            <w:r w:rsidRPr="00F106A3">
              <w:rPr>
                <w:rFonts w:ascii="Arial" w:hAnsi="Arial" w:cs="Arial"/>
                <w:b/>
                <w:bCs/>
                <w:sz w:val="20"/>
                <w:szCs w:val="20"/>
              </w:rPr>
              <w:t>Notes</w:t>
            </w:r>
            <w:r w:rsidR="00F106A3">
              <w:rPr>
                <w:rFonts w:ascii="Arial" w:hAnsi="Arial" w:cs="Arial"/>
                <w:b/>
                <w:bCs/>
                <w:sz w:val="20"/>
                <w:szCs w:val="20"/>
              </w:rPr>
              <w:t>:</w:t>
            </w:r>
          </w:p>
          <w:p w14:paraId="3C7BB3B6" w14:textId="6B3AF7E3" w:rsidR="00F106A3" w:rsidRDefault="00F106A3" w:rsidP="00F41A75">
            <w:pPr>
              <w:rPr>
                <w:rFonts w:ascii="Arial" w:hAnsi="Arial" w:cs="Arial"/>
                <w:b/>
                <w:bCs/>
                <w:sz w:val="20"/>
                <w:szCs w:val="20"/>
              </w:rPr>
            </w:pPr>
          </w:p>
          <w:p w14:paraId="1651028B" w14:textId="1D87716E" w:rsidR="0069607A" w:rsidRPr="0069607A" w:rsidRDefault="00613556" w:rsidP="0069607A">
            <w:pPr>
              <w:jc w:val="both"/>
              <w:rPr>
                <w:rFonts w:ascii="Arial" w:hAnsi="Arial" w:cs="Arial"/>
                <w:color w:val="202124"/>
                <w:sz w:val="20"/>
                <w:szCs w:val="20"/>
                <w:shd w:val="clear" w:color="auto" w:fill="FFFFFF"/>
              </w:rPr>
            </w:pPr>
            <w:r>
              <w:rPr>
                <w:rFonts w:ascii="Arial" w:hAnsi="Arial" w:cs="Arial"/>
                <w:sz w:val="20"/>
                <w:szCs w:val="20"/>
              </w:rPr>
              <w:t>Does</w:t>
            </w:r>
            <w:r w:rsidR="00467617">
              <w:rPr>
                <w:rFonts w:ascii="Arial" w:hAnsi="Arial" w:cs="Arial"/>
                <w:sz w:val="20"/>
                <w:szCs w:val="20"/>
              </w:rPr>
              <w:t xml:space="preserve"> </w:t>
            </w:r>
            <w:r w:rsidR="00297ED6">
              <w:rPr>
                <w:rFonts w:ascii="Arial" w:hAnsi="Arial" w:cs="Arial"/>
                <w:sz w:val="20"/>
                <w:szCs w:val="20"/>
              </w:rPr>
              <w:t xml:space="preserve">the work involve pathogens </w:t>
            </w:r>
            <w:r w:rsidR="00467617">
              <w:rPr>
                <w:rFonts w:ascii="Arial" w:hAnsi="Arial" w:cs="Arial"/>
                <w:sz w:val="20"/>
                <w:szCs w:val="20"/>
              </w:rPr>
              <w:t xml:space="preserve">capable of vertical transmission, i.e. transmission from </w:t>
            </w:r>
            <w:r w:rsidR="00076E21">
              <w:rPr>
                <w:rFonts w:ascii="Arial" w:hAnsi="Arial" w:cs="Arial"/>
                <w:sz w:val="20"/>
                <w:szCs w:val="20"/>
              </w:rPr>
              <w:t xml:space="preserve">mother to unborn child, </w:t>
            </w:r>
            <w:r w:rsidR="00B41615">
              <w:rPr>
                <w:rFonts w:ascii="Arial" w:hAnsi="Arial" w:cs="Arial"/>
                <w:sz w:val="20"/>
                <w:szCs w:val="20"/>
              </w:rPr>
              <w:t>f</w:t>
            </w:r>
            <w:r w:rsidR="0069607A" w:rsidRPr="0069607A">
              <w:rPr>
                <w:rFonts w:ascii="Arial" w:hAnsi="Arial" w:cs="Arial"/>
                <w:sz w:val="20"/>
                <w:szCs w:val="20"/>
              </w:rPr>
              <w:t xml:space="preserve">or </w:t>
            </w:r>
            <w:r w:rsidR="008B0AC5" w:rsidRPr="0069607A">
              <w:rPr>
                <w:rFonts w:ascii="Arial" w:hAnsi="Arial" w:cs="Arial"/>
                <w:sz w:val="20"/>
                <w:szCs w:val="20"/>
              </w:rPr>
              <w:t>example,</w:t>
            </w:r>
            <w:r w:rsidR="0069607A" w:rsidRPr="0069607A">
              <w:rPr>
                <w:rFonts w:ascii="Arial" w:hAnsi="Arial" w:cs="Arial"/>
                <w:sz w:val="20"/>
                <w:szCs w:val="20"/>
              </w:rPr>
              <w:t xml:space="preserve"> </w:t>
            </w:r>
            <w:r w:rsidR="00B41615">
              <w:rPr>
                <w:rFonts w:ascii="Arial" w:hAnsi="Arial" w:cs="Arial"/>
                <w:sz w:val="20"/>
                <w:szCs w:val="20"/>
              </w:rPr>
              <w:t>L</w:t>
            </w:r>
            <w:r w:rsidR="0069607A" w:rsidRPr="0069607A">
              <w:rPr>
                <w:rFonts w:ascii="Arial" w:hAnsi="Arial" w:cs="Arial"/>
                <w:color w:val="202124"/>
                <w:sz w:val="20"/>
                <w:szCs w:val="20"/>
                <w:shd w:val="clear" w:color="auto" w:fill="FFFFFF"/>
              </w:rPr>
              <w:t>isteria</w:t>
            </w:r>
            <w:r w:rsidR="00B41615">
              <w:rPr>
                <w:rFonts w:ascii="Arial" w:hAnsi="Arial" w:cs="Arial"/>
                <w:color w:val="202124"/>
                <w:sz w:val="20"/>
                <w:szCs w:val="20"/>
                <w:shd w:val="clear" w:color="auto" w:fill="FFFFFF"/>
              </w:rPr>
              <w:t xml:space="preserve"> monocytogenes</w:t>
            </w:r>
            <w:r>
              <w:rPr>
                <w:rFonts w:ascii="Arial" w:hAnsi="Arial" w:cs="Arial"/>
                <w:color w:val="202124"/>
                <w:sz w:val="20"/>
                <w:szCs w:val="20"/>
                <w:shd w:val="clear" w:color="auto" w:fill="FFFFFF"/>
              </w:rPr>
              <w:t>?</w:t>
            </w:r>
          </w:p>
          <w:p w14:paraId="0731B18F" w14:textId="77777777" w:rsidR="0069607A" w:rsidRPr="0069607A" w:rsidRDefault="0069607A" w:rsidP="0069607A">
            <w:pPr>
              <w:jc w:val="both"/>
              <w:rPr>
                <w:rFonts w:ascii="Arial" w:hAnsi="Arial" w:cs="Arial"/>
                <w:sz w:val="20"/>
                <w:szCs w:val="20"/>
              </w:rPr>
            </w:pPr>
          </w:p>
          <w:p w14:paraId="284C0FDE" w14:textId="2AB3DCFF" w:rsidR="00F106A3" w:rsidRPr="0069607A" w:rsidRDefault="00F106A3" w:rsidP="0069607A">
            <w:pPr>
              <w:jc w:val="both"/>
              <w:rPr>
                <w:rFonts w:ascii="Arial" w:hAnsi="Arial" w:cs="Arial"/>
                <w:sz w:val="20"/>
                <w:szCs w:val="20"/>
              </w:rPr>
            </w:pPr>
            <w:r w:rsidRPr="0069607A">
              <w:rPr>
                <w:rFonts w:ascii="Arial" w:hAnsi="Arial" w:cs="Arial"/>
                <w:sz w:val="20"/>
                <w:szCs w:val="20"/>
              </w:rPr>
              <w:t xml:space="preserve">Confidential advice </w:t>
            </w:r>
            <w:r w:rsidR="0069607A" w:rsidRPr="0069607A">
              <w:rPr>
                <w:rFonts w:ascii="Arial" w:hAnsi="Arial" w:cs="Arial"/>
                <w:sz w:val="20"/>
                <w:szCs w:val="20"/>
              </w:rPr>
              <w:t xml:space="preserve">regarding any infectious agents </w:t>
            </w:r>
            <w:r w:rsidRPr="0069607A">
              <w:rPr>
                <w:rFonts w:ascii="Arial" w:hAnsi="Arial" w:cs="Arial"/>
                <w:sz w:val="20"/>
                <w:szCs w:val="20"/>
              </w:rPr>
              <w:t xml:space="preserve">can be </w:t>
            </w:r>
            <w:r w:rsidR="0069607A" w:rsidRPr="0069607A">
              <w:rPr>
                <w:rFonts w:ascii="Arial" w:hAnsi="Arial" w:cs="Arial"/>
                <w:sz w:val="20"/>
                <w:szCs w:val="20"/>
              </w:rPr>
              <w:t>obtained</w:t>
            </w:r>
            <w:r w:rsidRPr="0069607A">
              <w:rPr>
                <w:rFonts w:ascii="Arial" w:hAnsi="Arial" w:cs="Arial"/>
                <w:sz w:val="20"/>
                <w:szCs w:val="20"/>
              </w:rPr>
              <w:t xml:space="preserve"> from your BSO or SLS Safety as required.</w:t>
            </w:r>
          </w:p>
          <w:p w14:paraId="50040A81" w14:textId="77777777" w:rsidR="00FF5C89" w:rsidRDefault="00FF5C89" w:rsidP="00F41A75">
            <w:pPr>
              <w:rPr>
                <w:rFonts w:ascii="Arial" w:hAnsi="Arial" w:cs="Arial"/>
                <w:sz w:val="20"/>
                <w:szCs w:val="20"/>
              </w:rPr>
            </w:pPr>
          </w:p>
          <w:p w14:paraId="5FC8FA99" w14:textId="10C42675" w:rsidR="00FF5C89" w:rsidRPr="005120BE" w:rsidRDefault="00FF5C89" w:rsidP="00F41A75">
            <w:pPr>
              <w:rPr>
                <w:rFonts w:ascii="Arial" w:hAnsi="Arial" w:cs="Arial"/>
                <w:sz w:val="20"/>
                <w:szCs w:val="20"/>
              </w:rPr>
            </w:pPr>
          </w:p>
        </w:tc>
      </w:tr>
      <w:tr w:rsidR="000C27BF" w14:paraId="60FB1D54" w14:textId="77777777" w:rsidTr="005120BE">
        <w:tc>
          <w:tcPr>
            <w:tcW w:w="9936" w:type="dxa"/>
            <w:gridSpan w:val="2"/>
            <w:shd w:val="clear" w:color="auto" w:fill="333399"/>
            <w:vAlign w:val="center"/>
          </w:tcPr>
          <w:p w14:paraId="13CAAA7C" w14:textId="77777777" w:rsidR="000C27BF" w:rsidRPr="005120BE" w:rsidRDefault="000C27BF" w:rsidP="000C27BF">
            <w:pPr>
              <w:rPr>
                <w:rFonts w:ascii="Arial" w:hAnsi="Arial" w:cs="Arial"/>
                <w:b/>
                <w:color w:val="FFFFFF"/>
                <w:sz w:val="20"/>
                <w:szCs w:val="20"/>
              </w:rPr>
            </w:pPr>
            <w:r w:rsidRPr="005120BE">
              <w:rPr>
                <w:rFonts w:ascii="Arial" w:hAnsi="Arial" w:cs="Arial"/>
                <w:b/>
                <w:color w:val="FFFFFF"/>
                <w:sz w:val="20"/>
                <w:szCs w:val="20"/>
              </w:rPr>
              <w:t>4. WORKING CONDITIONS</w:t>
            </w:r>
          </w:p>
        </w:tc>
      </w:tr>
      <w:tr w:rsidR="000C27BF" w14:paraId="0B91C31D" w14:textId="77777777" w:rsidTr="005120BE">
        <w:trPr>
          <w:trHeight w:val="354"/>
        </w:trPr>
        <w:tc>
          <w:tcPr>
            <w:tcW w:w="7488" w:type="dxa"/>
            <w:shd w:val="clear" w:color="auto" w:fill="auto"/>
            <w:vAlign w:val="center"/>
          </w:tcPr>
          <w:p w14:paraId="1CA107E5" w14:textId="77777777" w:rsidR="000C27BF" w:rsidRPr="005120BE" w:rsidRDefault="000C27BF" w:rsidP="000C27BF">
            <w:pPr>
              <w:rPr>
                <w:rFonts w:ascii="Arial" w:hAnsi="Arial" w:cs="Arial"/>
                <w:sz w:val="20"/>
                <w:szCs w:val="20"/>
              </w:rPr>
            </w:pPr>
            <w:r w:rsidRPr="005120BE">
              <w:rPr>
                <w:rFonts w:ascii="Arial" w:hAnsi="Arial" w:cs="Arial"/>
                <w:sz w:val="20"/>
                <w:szCs w:val="20"/>
              </w:rPr>
              <w:t>Work with computers</w:t>
            </w:r>
            <w:r w:rsidRPr="005120BE">
              <w:rPr>
                <w:rFonts w:ascii="Arial" w:hAnsi="Arial" w:cs="Arial"/>
                <w:sz w:val="20"/>
                <w:szCs w:val="20"/>
              </w:rPr>
              <w:tab/>
            </w:r>
          </w:p>
        </w:tc>
        <w:tc>
          <w:tcPr>
            <w:tcW w:w="2448" w:type="dxa"/>
            <w:shd w:val="clear" w:color="auto" w:fill="auto"/>
            <w:vAlign w:val="center"/>
          </w:tcPr>
          <w:p w14:paraId="68B890A4" w14:textId="77777777" w:rsidR="000C27BF" w:rsidRPr="005120BE" w:rsidRDefault="000C27BF" w:rsidP="008715A1">
            <w:pPr>
              <w:rPr>
                <w:rFonts w:ascii="Arial" w:hAnsi="Arial" w:cs="Arial"/>
                <w:sz w:val="20"/>
                <w:szCs w:val="20"/>
              </w:rPr>
            </w:pPr>
            <w:r w:rsidRPr="005120BE">
              <w:rPr>
                <w:rFonts w:ascii="Arial" w:hAnsi="Arial" w:cs="Arial"/>
                <w:sz w:val="20"/>
                <w:szCs w:val="20"/>
              </w:rPr>
              <w:t xml:space="preserve">Yes </w:t>
            </w:r>
            <w:r w:rsidR="008715A1">
              <w:rPr>
                <w:rFonts w:ascii="Arial" w:hAnsi="Arial" w:cs="Arial"/>
                <w:sz w:val="20"/>
                <w:szCs w:val="20"/>
              </w:rPr>
              <w:fldChar w:fldCharType="begin">
                <w:ffData>
                  <w:name w:val="Check1"/>
                  <w:enabled/>
                  <w:calcOnExit w:val="0"/>
                  <w:checkBox>
                    <w:sizeAuto/>
                    <w:default w:val="0"/>
                  </w:checkBox>
                </w:ffData>
              </w:fldChar>
            </w:r>
            <w:bookmarkStart w:id="0" w:name="Check1"/>
            <w:r w:rsidR="008715A1">
              <w:rPr>
                <w:rFonts w:ascii="Arial" w:hAnsi="Arial" w:cs="Arial"/>
                <w:sz w:val="20"/>
                <w:szCs w:val="20"/>
              </w:rPr>
              <w:instrText xml:space="preserve"> FORMCHECKBOX </w:instrText>
            </w:r>
            <w:r w:rsidR="00083F06">
              <w:rPr>
                <w:rFonts w:ascii="Arial" w:hAnsi="Arial" w:cs="Arial"/>
                <w:sz w:val="20"/>
                <w:szCs w:val="20"/>
              </w:rPr>
            </w:r>
            <w:r w:rsidR="00083F06">
              <w:rPr>
                <w:rFonts w:ascii="Arial" w:hAnsi="Arial" w:cs="Arial"/>
                <w:sz w:val="20"/>
                <w:szCs w:val="20"/>
              </w:rPr>
              <w:fldChar w:fldCharType="separate"/>
            </w:r>
            <w:r w:rsidR="008715A1">
              <w:rPr>
                <w:rFonts w:ascii="Arial" w:hAnsi="Arial" w:cs="Arial"/>
                <w:sz w:val="20"/>
                <w:szCs w:val="20"/>
              </w:rPr>
              <w:fldChar w:fldCharType="end"/>
            </w:r>
            <w:bookmarkEnd w:id="0"/>
            <w:r w:rsidRPr="005120BE">
              <w:rPr>
                <w:rFonts w:ascii="Arial" w:hAnsi="Arial" w:cs="Arial"/>
                <w:sz w:val="20"/>
                <w:szCs w:val="20"/>
              </w:rPr>
              <w:t xml:space="preserve"> No </w:t>
            </w:r>
            <w:r w:rsidR="00CC196B" w:rsidRPr="005120BE">
              <w:rPr>
                <w:rFonts w:ascii="Arial" w:hAnsi="Arial" w:cs="Arial"/>
                <w:sz w:val="20"/>
                <w:szCs w:val="20"/>
              </w:rPr>
              <w:fldChar w:fldCharType="begin">
                <w:ffData>
                  <w:name w:val="Check2"/>
                  <w:enabled/>
                  <w:calcOnExit w:val="0"/>
                  <w:checkBox>
                    <w:sizeAuto/>
                    <w:default w:val="0"/>
                  </w:checkBox>
                </w:ffData>
              </w:fldChar>
            </w:r>
            <w:r w:rsidRPr="005120BE">
              <w:rPr>
                <w:rFonts w:ascii="Arial" w:hAnsi="Arial" w:cs="Arial"/>
                <w:sz w:val="20"/>
                <w:szCs w:val="20"/>
              </w:rPr>
              <w:instrText xml:space="preserve"> FORMCHECKBOX </w:instrText>
            </w:r>
            <w:r w:rsidR="00083F06">
              <w:rPr>
                <w:rFonts w:ascii="Arial" w:hAnsi="Arial" w:cs="Arial"/>
                <w:sz w:val="20"/>
                <w:szCs w:val="20"/>
              </w:rPr>
            </w:r>
            <w:r w:rsidR="00083F06">
              <w:rPr>
                <w:rFonts w:ascii="Arial" w:hAnsi="Arial" w:cs="Arial"/>
                <w:sz w:val="20"/>
                <w:szCs w:val="20"/>
              </w:rPr>
              <w:fldChar w:fldCharType="separate"/>
            </w:r>
            <w:r w:rsidR="00CC196B" w:rsidRPr="005120BE">
              <w:rPr>
                <w:rFonts w:ascii="Arial" w:hAnsi="Arial" w:cs="Arial"/>
                <w:sz w:val="20"/>
                <w:szCs w:val="20"/>
              </w:rPr>
              <w:fldChar w:fldCharType="end"/>
            </w:r>
          </w:p>
        </w:tc>
      </w:tr>
      <w:tr w:rsidR="000C27BF" w14:paraId="09DA562E" w14:textId="77777777" w:rsidTr="005120BE">
        <w:trPr>
          <w:trHeight w:val="354"/>
        </w:trPr>
        <w:tc>
          <w:tcPr>
            <w:tcW w:w="7488" w:type="dxa"/>
            <w:shd w:val="clear" w:color="auto" w:fill="auto"/>
            <w:vAlign w:val="center"/>
          </w:tcPr>
          <w:p w14:paraId="71F6F9B6" w14:textId="77777777" w:rsidR="000C27BF" w:rsidRPr="005120BE" w:rsidRDefault="000C27BF" w:rsidP="000C27BF">
            <w:pPr>
              <w:rPr>
                <w:rFonts w:ascii="Arial" w:hAnsi="Arial" w:cs="Arial"/>
                <w:sz w:val="20"/>
                <w:szCs w:val="20"/>
              </w:rPr>
            </w:pPr>
            <w:r w:rsidRPr="005120BE">
              <w:rPr>
                <w:rFonts w:ascii="Arial" w:hAnsi="Arial" w:cs="Arial"/>
                <w:sz w:val="20"/>
                <w:szCs w:val="20"/>
              </w:rPr>
              <w:t>Confined spaces</w:t>
            </w:r>
          </w:p>
        </w:tc>
        <w:tc>
          <w:tcPr>
            <w:tcW w:w="2448" w:type="dxa"/>
            <w:shd w:val="clear" w:color="auto" w:fill="auto"/>
            <w:vAlign w:val="center"/>
          </w:tcPr>
          <w:p w14:paraId="2AD6B494" w14:textId="77777777" w:rsidR="000C27BF" w:rsidRPr="005120BE" w:rsidRDefault="00665A78" w:rsidP="008715A1">
            <w:pPr>
              <w:rPr>
                <w:rFonts w:ascii="Arial" w:hAnsi="Arial" w:cs="Arial"/>
                <w:sz w:val="20"/>
                <w:szCs w:val="20"/>
              </w:rPr>
            </w:pPr>
            <w:r w:rsidRPr="005120BE">
              <w:rPr>
                <w:rFonts w:ascii="Arial" w:hAnsi="Arial" w:cs="Arial"/>
                <w:sz w:val="20"/>
                <w:szCs w:val="20"/>
              </w:rPr>
              <w:t xml:space="preserve">Yes </w:t>
            </w:r>
            <w:r w:rsidR="008715A1">
              <w:rPr>
                <w:rFonts w:ascii="Arial" w:hAnsi="Arial" w:cs="Arial"/>
                <w:sz w:val="20"/>
                <w:szCs w:val="20"/>
              </w:rPr>
              <w:fldChar w:fldCharType="begin">
                <w:ffData>
                  <w:name w:val=""/>
                  <w:enabled/>
                  <w:calcOnExit w:val="0"/>
                  <w:checkBox>
                    <w:sizeAuto/>
                    <w:default w:val="0"/>
                  </w:checkBox>
                </w:ffData>
              </w:fldChar>
            </w:r>
            <w:r w:rsidR="008715A1">
              <w:rPr>
                <w:rFonts w:ascii="Arial" w:hAnsi="Arial" w:cs="Arial"/>
                <w:sz w:val="20"/>
                <w:szCs w:val="20"/>
              </w:rPr>
              <w:instrText xml:space="preserve"> FORMCHECKBOX </w:instrText>
            </w:r>
            <w:r w:rsidR="00083F06">
              <w:rPr>
                <w:rFonts w:ascii="Arial" w:hAnsi="Arial" w:cs="Arial"/>
                <w:sz w:val="20"/>
                <w:szCs w:val="20"/>
              </w:rPr>
            </w:r>
            <w:r w:rsidR="00083F06">
              <w:rPr>
                <w:rFonts w:ascii="Arial" w:hAnsi="Arial" w:cs="Arial"/>
                <w:sz w:val="20"/>
                <w:szCs w:val="20"/>
              </w:rPr>
              <w:fldChar w:fldCharType="separate"/>
            </w:r>
            <w:r w:rsidR="008715A1">
              <w:rPr>
                <w:rFonts w:ascii="Arial" w:hAnsi="Arial" w:cs="Arial"/>
                <w:sz w:val="20"/>
                <w:szCs w:val="20"/>
              </w:rPr>
              <w:fldChar w:fldCharType="end"/>
            </w:r>
            <w:r w:rsidRPr="005120BE">
              <w:rPr>
                <w:rFonts w:ascii="Arial" w:hAnsi="Arial" w:cs="Arial"/>
                <w:sz w:val="20"/>
                <w:szCs w:val="20"/>
              </w:rPr>
              <w:t xml:space="preserve"> No </w:t>
            </w:r>
            <w:r w:rsidRPr="005120BE">
              <w:rPr>
                <w:rFonts w:ascii="Arial" w:hAnsi="Arial" w:cs="Arial"/>
                <w:sz w:val="20"/>
                <w:szCs w:val="20"/>
              </w:rPr>
              <w:fldChar w:fldCharType="begin">
                <w:ffData>
                  <w:name w:val="Check2"/>
                  <w:enabled/>
                  <w:calcOnExit w:val="0"/>
                  <w:checkBox>
                    <w:sizeAuto/>
                    <w:default w:val="0"/>
                  </w:checkBox>
                </w:ffData>
              </w:fldChar>
            </w:r>
            <w:r w:rsidRPr="005120BE">
              <w:rPr>
                <w:rFonts w:ascii="Arial" w:hAnsi="Arial" w:cs="Arial"/>
                <w:sz w:val="20"/>
                <w:szCs w:val="20"/>
              </w:rPr>
              <w:instrText xml:space="preserve"> FORMCHECKBOX </w:instrText>
            </w:r>
            <w:r w:rsidR="00083F06">
              <w:rPr>
                <w:rFonts w:ascii="Arial" w:hAnsi="Arial" w:cs="Arial"/>
                <w:sz w:val="20"/>
                <w:szCs w:val="20"/>
              </w:rPr>
            </w:r>
            <w:r w:rsidR="00083F06">
              <w:rPr>
                <w:rFonts w:ascii="Arial" w:hAnsi="Arial" w:cs="Arial"/>
                <w:sz w:val="20"/>
                <w:szCs w:val="20"/>
              </w:rPr>
              <w:fldChar w:fldCharType="separate"/>
            </w:r>
            <w:r w:rsidRPr="005120BE">
              <w:rPr>
                <w:rFonts w:ascii="Arial" w:hAnsi="Arial" w:cs="Arial"/>
                <w:sz w:val="20"/>
                <w:szCs w:val="20"/>
              </w:rPr>
              <w:fldChar w:fldCharType="end"/>
            </w:r>
          </w:p>
        </w:tc>
      </w:tr>
      <w:tr w:rsidR="000C27BF" w14:paraId="7101D3A2" w14:textId="77777777" w:rsidTr="005120BE">
        <w:trPr>
          <w:trHeight w:val="354"/>
        </w:trPr>
        <w:tc>
          <w:tcPr>
            <w:tcW w:w="7488" w:type="dxa"/>
            <w:shd w:val="clear" w:color="auto" w:fill="auto"/>
            <w:vAlign w:val="center"/>
          </w:tcPr>
          <w:p w14:paraId="1828CFF8" w14:textId="77777777" w:rsidR="000C27BF" w:rsidRPr="005120BE" w:rsidRDefault="000C27BF" w:rsidP="000C27BF">
            <w:pPr>
              <w:rPr>
                <w:rFonts w:ascii="Arial" w:hAnsi="Arial" w:cs="Arial"/>
                <w:sz w:val="20"/>
                <w:szCs w:val="20"/>
              </w:rPr>
            </w:pPr>
            <w:r w:rsidRPr="005120BE">
              <w:rPr>
                <w:rFonts w:ascii="Arial" w:hAnsi="Arial" w:cs="Arial"/>
                <w:sz w:val="20"/>
                <w:szCs w:val="20"/>
              </w:rPr>
              <w:t>Mental and Physical Fatigue</w:t>
            </w:r>
          </w:p>
        </w:tc>
        <w:tc>
          <w:tcPr>
            <w:tcW w:w="2448" w:type="dxa"/>
            <w:shd w:val="clear" w:color="auto" w:fill="auto"/>
            <w:vAlign w:val="center"/>
          </w:tcPr>
          <w:p w14:paraId="70BF2BD7" w14:textId="77777777" w:rsidR="000C27BF" w:rsidRPr="005120BE" w:rsidRDefault="000C27BF" w:rsidP="008715A1">
            <w:pPr>
              <w:rPr>
                <w:rFonts w:ascii="Arial" w:hAnsi="Arial" w:cs="Arial"/>
                <w:sz w:val="20"/>
                <w:szCs w:val="20"/>
              </w:rPr>
            </w:pPr>
            <w:r w:rsidRPr="005120BE">
              <w:rPr>
                <w:rFonts w:ascii="Arial" w:hAnsi="Arial" w:cs="Arial"/>
                <w:sz w:val="20"/>
                <w:szCs w:val="20"/>
              </w:rPr>
              <w:t xml:space="preserve">Yes </w:t>
            </w:r>
            <w:r w:rsidR="008715A1">
              <w:rPr>
                <w:rFonts w:ascii="Arial" w:hAnsi="Arial" w:cs="Arial"/>
                <w:sz w:val="20"/>
                <w:szCs w:val="20"/>
              </w:rPr>
              <w:fldChar w:fldCharType="begin">
                <w:ffData>
                  <w:name w:val=""/>
                  <w:enabled/>
                  <w:calcOnExit w:val="0"/>
                  <w:checkBox>
                    <w:sizeAuto/>
                    <w:default w:val="0"/>
                  </w:checkBox>
                </w:ffData>
              </w:fldChar>
            </w:r>
            <w:r w:rsidR="008715A1">
              <w:rPr>
                <w:rFonts w:ascii="Arial" w:hAnsi="Arial" w:cs="Arial"/>
                <w:sz w:val="20"/>
                <w:szCs w:val="20"/>
              </w:rPr>
              <w:instrText xml:space="preserve"> FORMCHECKBOX </w:instrText>
            </w:r>
            <w:r w:rsidR="00083F06">
              <w:rPr>
                <w:rFonts w:ascii="Arial" w:hAnsi="Arial" w:cs="Arial"/>
                <w:sz w:val="20"/>
                <w:szCs w:val="20"/>
              </w:rPr>
            </w:r>
            <w:r w:rsidR="00083F06">
              <w:rPr>
                <w:rFonts w:ascii="Arial" w:hAnsi="Arial" w:cs="Arial"/>
                <w:sz w:val="20"/>
                <w:szCs w:val="20"/>
              </w:rPr>
              <w:fldChar w:fldCharType="separate"/>
            </w:r>
            <w:r w:rsidR="008715A1">
              <w:rPr>
                <w:rFonts w:ascii="Arial" w:hAnsi="Arial" w:cs="Arial"/>
                <w:sz w:val="20"/>
                <w:szCs w:val="20"/>
              </w:rPr>
              <w:fldChar w:fldCharType="end"/>
            </w:r>
            <w:r w:rsidRPr="005120BE">
              <w:rPr>
                <w:rFonts w:ascii="Arial" w:hAnsi="Arial" w:cs="Arial"/>
                <w:sz w:val="20"/>
                <w:szCs w:val="20"/>
              </w:rPr>
              <w:t xml:space="preserve"> No </w:t>
            </w:r>
            <w:r w:rsidR="00CC196B" w:rsidRPr="005120BE">
              <w:rPr>
                <w:rFonts w:ascii="Arial" w:hAnsi="Arial" w:cs="Arial"/>
                <w:sz w:val="20"/>
                <w:szCs w:val="20"/>
              </w:rPr>
              <w:fldChar w:fldCharType="begin">
                <w:ffData>
                  <w:name w:val="Check2"/>
                  <w:enabled/>
                  <w:calcOnExit w:val="0"/>
                  <w:checkBox>
                    <w:sizeAuto/>
                    <w:default w:val="0"/>
                  </w:checkBox>
                </w:ffData>
              </w:fldChar>
            </w:r>
            <w:r w:rsidRPr="005120BE">
              <w:rPr>
                <w:rFonts w:ascii="Arial" w:hAnsi="Arial" w:cs="Arial"/>
                <w:sz w:val="20"/>
                <w:szCs w:val="20"/>
              </w:rPr>
              <w:instrText xml:space="preserve"> FORMCHECKBOX </w:instrText>
            </w:r>
            <w:r w:rsidR="00083F06">
              <w:rPr>
                <w:rFonts w:ascii="Arial" w:hAnsi="Arial" w:cs="Arial"/>
                <w:sz w:val="20"/>
                <w:szCs w:val="20"/>
              </w:rPr>
            </w:r>
            <w:r w:rsidR="00083F06">
              <w:rPr>
                <w:rFonts w:ascii="Arial" w:hAnsi="Arial" w:cs="Arial"/>
                <w:sz w:val="20"/>
                <w:szCs w:val="20"/>
              </w:rPr>
              <w:fldChar w:fldCharType="separate"/>
            </w:r>
            <w:r w:rsidR="00CC196B" w:rsidRPr="005120BE">
              <w:rPr>
                <w:rFonts w:ascii="Arial" w:hAnsi="Arial" w:cs="Arial"/>
                <w:sz w:val="20"/>
                <w:szCs w:val="20"/>
              </w:rPr>
              <w:fldChar w:fldCharType="end"/>
            </w:r>
          </w:p>
        </w:tc>
      </w:tr>
      <w:tr w:rsidR="000C27BF" w14:paraId="607D81EF" w14:textId="77777777" w:rsidTr="005120BE">
        <w:trPr>
          <w:trHeight w:val="354"/>
        </w:trPr>
        <w:tc>
          <w:tcPr>
            <w:tcW w:w="7488" w:type="dxa"/>
            <w:shd w:val="clear" w:color="auto" w:fill="auto"/>
            <w:vAlign w:val="center"/>
          </w:tcPr>
          <w:p w14:paraId="6E20E9DB" w14:textId="77777777" w:rsidR="000C27BF" w:rsidRPr="005120BE" w:rsidRDefault="000C27BF" w:rsidP="000C27BF">
            <w:pPr>
              <w:rPr>
                <w:rFonts w:ascii="Arial" w:hAnsi="Arial" w:cs="Arial"/>
                <w:sz w:val="20"/>
                <w:szCs w:val="20"/>
              </w:rPr>
            </w:pPr>
            <w:r w:rsidRPr="005120BE">
              <w:rPr>
                <w:rFonts w:ascii="Arial" w:hAnsi="Arial" w:cs="Arial"/>
                <w:sz w:val="20"/>
                <w:szCs w:val="20"/>
              </w:rPr>
              <w:t>Lone working</w:t>
            </w:r>
          </w:p>
        </w:tc>
        <w:tc>
          <w:tcPr>
            <w:tcW w:w="2448" w:type="dxa"/>
            <w:shd w:val="clear" w:color="auto" w:fill="auto"/>
            <w:vAlign w:val="center"/>
          </w:tcPr>
          <w:p w14:paraId="7FB86812" w14:textId="77777777" w:rsidR="000C27BF" w:rsidRPr="005120BE" w:rsidRDefault="000C27BF" w:rsidP="008715A1">
            <w:pPr>
              <w:rPr>
                <w:rFonts w:ascii="Arial" w:hAnsi="Arial" w:cs="Arial"/>
                <w:sz w:val="20"/>
                <w:szCs w:val="20"/>
              </w:rPr>
            </w:pPr>
            <w:r w:rsidRPr="005120BE">
              <w:rPr>
                <w:rFonts w:ascii="Arial" w:hAnsi="Arial" w:cs="Arial"/>
                <w:sz w:val="20"/>
                <w:szCs w:val="20"/>
              </w:rPr>
              <w:t xml:space="preserve">Yes </w:t>
            </w:r>
            <w:r w:rsidR="00CC196B" w:rsidRPr="005120BE">
              <w:rPr>
                <w:rFonts w:ascii="Arial" w:hAnsi="Arial" w:cs="Arial"/>
                <w:sz w:val="20"/>
                <w:szCs w:val="20"/>
              </w:rPr>
              <w:fldChar w:fldCharType="begin">
                <w:ffData>
                  <w:name w:val="Check1"/>
                  <w:enabled/>
                  <w:calcOnExit w:val="0"/>
                  <w:checkBox>
                    <w:sizeAuto/>
                    <w:default w:val="0"/>
                  </w:checkBox>
                </w:ffData>
              </w:fldChar>
            </w:r>
            <w:r w:rsidRPr="005120BE">
              <w:rPr>
                <w:rFonts w:ascii="Arial" w:hAnsi="Arial" w:cs="Arial"/>
                <w:sz w:val="20"/>
                <w:szCs w:val="20"/>
              </w:rPr>
              <w:instrText xml:space="preserve"> FORMCHECKBOX </w:instrText>
            </w:r>
            <w:r w:rsidR="00083F06">
              <w:rPr>
                <w:rFonts w:ascii="Arial" w:hAnsi="Arial" w:cs="Arial"/>
                <w:sz w:val="20"/>
                <w:szCs w:val="20"/>
              </w:rPr>
            </w:r>
            <w:r w:rsidR="00083F06">
              <w:rPr>
                <w:rFonts w:ascii="Arial" w:hAnsi="Arial" w:cs="Arial"/>
                <w:sz w:val="20"/>
                <w:szCs w:val="20"/>
              </w:rPr>
              <w:fldChar w:fldCharType="separate"/>
            </w:r>
            <w:r w:rsidR="00CC196B" w:rsidRPr="005120BE">
              <w:rPr>
                <w:rFonts w:ascii="Arial" w:hAnsi="Arial" w:cs="Arial"/>
                <w:sz w:val="20"/>
                <w:szCs w:val="20"/>
              </w:rPr>
              <w:fldChar w:fldCharType="end"/>
            </w:r>
            <w:r w:rsidRPr="005120BE">
              <w:rPr>
                <w:rFonts w:ascii="Arial" w:hAnsi="Arial" w:cs="Arial"/>
                <w:sz w:val="20"/>
                <w:szCs w:val="20"/>
              </w:rPr>
              <w:t xml:space="preserve"> No </w:t>
            </w:r>
            <w:r w:rsidR="008715A1">
              <w:rPr>
                <w:rFonts w:ascii="Arial" w:hAnsi="Arial" w:cs="Arial"/>
                <w:sz w:val="20"/>
                <w:szCs w:val="20"/>
              </w:rPr>
              <w:fldChar w:fldCharType="begin">
                <w:ffData>
                  <w:name w:val=""/>
                  <w:enabled/>
                  <w:calcOnExit w:val="0"/>
                  <w:checkBox>
                    <w:sizeAuto/>
                    <w:default w:val="0"/>
                  </w:checkBox>
                </w:ffData>
              </w:fldChar>
            </w:r>
            <w:r w:rsidR="008715A1">
              <w:rPr>
                <w:rFonts w:ascii="Arial" w:hAnsi="Arial" w:cs="Arial"/>
                <w:sz w:val="20"/>
                <w:szCs w:val="20"/>
              </w:rPr>
              <w:instrText xml:space="preserve"> FORMCHECKBOX </w:instrText>
            </w:r>
            <w:r w:rsidR="00083F06">
              <w:rPr>
                <w:rFonts w:ascii="Arial" w:hAnsi="Arial" w:cs="Arial"/>
                <w:sz w:val="20"/>
                <w:szCs w:val="20"/>
              </w:rPr>
            </w:r>
            <w:r w:rsidR="00083F06">
              <w:rPr>
                <w:rFonts w:ascii="Arial" w:hAnsi="Arial" w:cs="Arial"/>
                <w:sz w:val="20"/>
                <w:szCs w:val="20"/>
              </w:rPr>
              <w:fldChar w:fldCharType="separate"/>
            </w:r>
            <w:r w:rsidR="008715A1">
              <w:rPr>
                <w:rFonts w:ascii="Arial" w:hAnsi="Arial" w:cs="Arial"/>
                <w:sz w:val="20"/>
                <w:szCs w:val="20"/>
              </w:rPr>
              <w:fldChar w:fldCharType="end"/>
            </w:r>
          </w:p>
        </w:tc>
      </w:tr>
      <w:tr w:rsidR="000C27BF" w14:paraId="7E038EAA" w14:textId="77777777" w:rsidTr="005120BE">
        <w:trPr>
          <w:trHeight w:val="354"/>
        </w:trPr>
        <w:tc>
          <w:tcPr>
            <w:tcW w:w="7488" w:type="dxa"/>
            <w:shd w:val="clear" w:color="auto" w:fill="auto"/>
            <w:vAlign w:val="center"/>
          </w:tcPr>
          <w:p w14:paraId="49EE905B" w14:textId="77777777" w:rsidR="000C27BF" w:rsidRPr="005120BE" w:rsidRDefault="000C27BF" w:rsidP="000C27BF">
            <w:pPr>
              <w:rPr>
                <w:rFonts w:ascii="Arial" w:hAnsi="Arial" w:cs="Arial"/>
                <w:sz w:val="20"/>
                <w:szCs w:val="20"/>
              </w:rPr>
            </w:pPr>
            <w:r w:rsidRPr="005120BE">
              <w:rPr>
                <w:rFonts w:ascii="Arial" w:hAnsi="Arial" w:cs="Arial"/>
                <w:sz w:val="20"/>
                <w:szCs w:val="20"/>
              </w:rPr>
              <w:t>Stress</w:t>
            </w:r>
            <w:r w:rsidRPr="005120BE">
              <w:rPr>
                <w:rFonts w:ascii="Arial" w:hAnsi="Arial" w:cs="Arial"/>
                <w:sz w:val="20"/>
                <w:szCs w:val="20"/>
              </w:rPr>
              <w:tab/>
            </w:r>
          </w:p>
        </w:tc>
        <w:tc>
          <w:tcPr>
            <w:tcW w:w="2448" w:type="dxa"/>
            <w:shd w:val="clear" w:color="auto" w:fill="auto"/>
            <w:vAlign w:val="center"/>
          </w:tcPr>
          <w:p w14:paraId="6024C76D" w14:textId="77777777" w:rsidR="000C27BF" w:rsidRPr="005120BE" w:rsidRDefault="000C27BF" w:rsidP="008715A1">
            <w:pPr>
              <w:rPr>
                <w:rFonts w:ascii="Arial" w:hAnsi="Arial" w:cs="Arial"/>
                <w:sz w:val="20"/>
                <w:szCs w:val="20"/>
              </w:rPr>
            </w:pPr>
            <w:r w:rsidRPr="005120BE">
              <w:rPr>
                <w:rFonts w:ascii="Arial" w:hAnsi="Arial" w:cs="Arial"/>
                <w:sz w:val="20"/>
                <w:szCs w:val="20"/>
              </w:rPr>
              <w:t xml:space="preserve">Yes </w:t>
            </w:r>
            <w:r w:rsidR="008715A1">
              <w:rPr>
                <w:rFonts w:ascii="Arial" w:hAnsi="Arial" w:cs="Arial"/>
                <w:sz w:val="20"/>
                <w:szCs w:val="20"/>
              </w:rPr>
              <w:fldChar w:fldCharType="begin">
                <w:ffData>
                  <w:name w:val=""/>
                  <w:enabled/>
                  <w:calcOnExit w:val="0"/>
                  <w:checkBox>
                    <w:sizeAuto/>
                    <w:default w:val="0"/>
                  </w:checkBox>
                </w:ffData>
              </w:fldChar>
            </w:r>
            <w:r w:rsidR="008715A1">
              <w:rPr>
                <w:rFonts w:ascii="Arial" w:hAnsi="Arial" w:cs="Arial"/>
                <w:sz w:val="20"/>
                <w:szCs w:val="20"/>
              </w:rPr>
              <w:instrText xml:space="preserve"> FORMCHECKBOX </w:instrText>
            </w:r>
            <w:r w:rsidR="00083F06">
              <w:rPr>
                <w:rFonts w:ascii="Arial" w:hAnsi="Arial" w:cs="Arial"/>
                <w:sz w:val="20"/>
                <w:szCs w:val="20"/>
              </w:rPr>
            </w:r>
            <w:r w:rsidR="00083F06">
              <w:rPr>
                <w:rFonts w:ascii="Arial" w:hAnsi="Arial" w:cs="Arial"/>
                <w:sz w:val="20"/>
                <w:szCs w:val="20"/>
              </w:rPr>
              <w:fldChar w:fldCharType="separate"/>
            </w:r>
            <w:r w:rsidR="008715A1">
              <w:rPr>
                <w:rFonts w:ascii="Arial" w:hAnsi="Arial" w:cs="Arial"/>
                <w:sz w:val="20"/>
                <w:szCs w:val="20"/>
              </w:rPr>
              <w:fldChar w:fldCharType="end"/>
            </w:r>
            <w:r w:rsidRPr="005120BE">
              <w:rPr>
                <w:rFonts w:ascii="Arial" w:hAnsi="Arial" w:cs="Arial"/>
                <w:sz w:val="20"/>
                <w:szCs w:val="20"/>
              </w:rPr>
              <w:t xml:space="preserve"> No </w:t>
            </w:r>
            <w:r w:rsidR="00CC196B" w:rsidRPr="005120BE">
              <w:rPr>
                <w:rFonts w:ascii="Arial" w:hAnsi="Arial" w:cs="Arial"/>
                <w:sz w:val="20"/>
                <w:szCs w:val="20"/>
              </w:rPr>
              <w:fldChar w:fldCharType="begin">
                <w:ffData>
                  <w:name w:val="Check2"/>
                  <w:enabled/>
                  <w:calcOnExit w:val="0"/>
                  <w:checkBox>
                    <w:sizeAuto/>
                    <w:default w:val="0"/>
                  </w:checkBox>
                </w:ffData>
              </w:fldChar>
            </w:r>
            <w:r w:rsidRPr="005120BE">
              <w:rPr>
                <w:rFonts w:ascii="Arial" w:hAnsi="Arial" w:cs="Arial"/>
                <w:sz w:val="20"/>
                <w:szCs w:val="20"/>
              </w:rPr>
              <w:instrText xml:space="preserve"> FORMCHECKBOX </w:instrText>
            </w:r>
            <w:r w:rsidR="00083F06">
              <w:rPr>
                <w:rFonts w:ascii="Arial" w:hAnsi="Arial" w:cs="Arial"/>
                <w:sz w:val="20"/>
                <w:szCs w:val="20"/>
              </w:rPr>
            </w:r>
            <w:r w:rsidR="00083F06">
              <w:rPr>
                <w:rFonts w:ascii="Arial" w:hAnsi="Arial" w:cs="Arial"/>
                <w:sz w:val="20"/>
                <w:szCs w:val="20"/>
              </w:rPr>
              <w:fldChar w:fldCharType="separate"/>
            </w:r>
            <w:r w:rsidR="00CC196B" w:rsidRPr="005120BE">
              <w:rPr>
                <w:rFonts w:ascii="Arial" w:hAnsi="Arial" w:cs="Arial"/>
                <w:sz w:val="20"/>
                <w:szCs w:val="20"/>
              </w:rPr>
              <w:fldChar w:fldCharType="end"/>
            </w:r>
          </w:p>
        </w:tc>
      </w:tr>
      <w:tr w:rsidR="000C27BF" w14:paraId="28B2B689" w14:textId="77777777" w:rsidTr="005120BE">
        <w:trPr>
          <w:trHeight w:val="354"/>
        </w:trPr>
        <w:tc>
          <w:tcPr>
            <w:tcW w:w="7488" w:type="dxa"/>
            <w:shd w:val="clear" w:color="auto" w:fill="auto"/>
            <w:vAlign w:val="center"/>
          </w:tcPr>
          <w:p w14:paraId="69850970" w14:textId="77777777" w:rsidR="000C27BF" w:rsidRPr="005120BE" w:rsidRDefault="000C27BF" w:rsidP="000C27BF">
            <w:pPr>
              <w:rPr>
                <w:rFonts w:ascii="Arial" w:hAnsi="Arial" w:cs="Arial"/>
                <w:sz w:val="20"/>
                <w:szCs w:val="20"/>
              </w:rPr>
            </w:pPr>
            <w:r w:rsidRPr="005120BE">
              <w:rPr>
                <w:rFonts w:ascii="Arial" w:hAnsi="Arial" w:cs="Arial"/>
                <w:sz w:val="20"/>
                <w:szCs w:val="20"/>
              </w:rPr>
              <w:t>Shift work</w:t>
            </w:r>
          </w:p>
        </w:tc>
        <w:tc>
          <w:tcPr>
            <w:tcW w:w="2448" w:type="dxa"/>
            <w:shd w:val="clear" w:color="auto" w:fill="auto"/>
            <w:vAlign w:val="center"/>
          </w:tcPr>
          <w:p w14:paraId="2FC80D4B" w14:textId="77777777" w:rsidR="000C27BF" w:rsidRPr="005120BE" w:rsidRDefault="000C27BF" w:rsidP="008715A1">
            <w:pPr>
              <w:rPr>
                <w:rFonts w:ascii="Arial" w:hAnsi="Arial" w:cs="Arial"/>
                <w:sz w:val="20"/>
                <w:szCs w:val="20"/>
              </w:rPr>
            </w:pPr>
            <w:r w:rsidRPr="005120BE">
              <w:rPr>
                <w:rFonts w:ascii="Arial" w:hAnsi="Arial" w:cs="Arial"/>
                <w:sz w:val="20"/>
                <w:szCs w:val="20"/>
              </w:rPr>
              <w:t xml:space="preserve">Yes </w:t>
            </w:r>
            <w:r w:rsidR="00CC196B" w:rsidRPr="005120BE">
              <w:rPr>
                <w:rFonts w:ascii="Arial" w:hAnsi="Arial" w:cs="Arial"/>
                <w:sz w:val="20"/>
                <w:szCs w:val="20"/>
              </w:rPr>
              <w:fldChar w:fldCharType="begin">
                <w:ffData>
                  <w:name w:val="Check1"/>
                  <w:enabled/>
                  <w:calcOnExit w:val="0"/>
                  <w:checkBox>
                    <w:sizeAuto/>
                    <w:default w:val="0"/>
                  </w:checkBox>
                </w:ffData>
              </w:fldChar>
            </w:r>
            <w:r w:rsidRPr="005120BE">
              <w:rPr>
                <w:rFonts w:ascii="Arial" w:hAnsi="Arial" w:cs="Arial"/>
                <w:sz w:val="20"/>
                <w:szCs w:val="20"/>
              </w:rPr>
              <w:instrText xml:space="preserve"> FORMCHECKBOX </w:instrText>
            </w:r>
            <w:r w:rsidR="00083F06">
              <w:rPr>
                <w:rFonts w:ascii="Arial" w:hAnsi="Arial" w:cs="Arial"/>
                <w:sz w:val="20"/>
                <w:szCs w:val="20"/>
              </w:rPr>
            </w:r>
            <w:r w:rsidR="00083F06">
              <w:rPr>
                <w:rFonts w:ascii="Arial" w:hAnsi="Arial" w:cs="Arial"/>
                <w:sz w:val="20"/>
                <w:szCs w:val="20"/>
              </w:rPr>
              <w:fldChar w:fldCharType="separate"/>
            </w:r>
            <w:r w:rsidR="00CC196B" w:rsidRPr="005120BE">
              <w:rPr>
                <w:rFonts w:ascii="Arial" w:hAnsi="Arial" w:cs="Arial"/>
                <w:sz w:val="20"/>
                <w:szCs w:val="20"/>
              </w:rPr>
              <w:fldChar w:fldCharType="end"/>
            </w:r>
            <w:r w:rsidRPr="005120BE">
              <w:rPr>
                <w:rFonts w:ascii="Arial" w:hAnsi="Arial" w:cs="Arial"/>
                <w:sz w:val="20"/>
                <w:szCs w:val="20"/>
              </w:rPr>
              <w:t xml:space="preserve"> No </w:t>
            </w:r>
            <w:r w:rsidR="008715A1">
              <w:rPr>
                <w:rFonts w:ascii="Arial" w:hAnsi="Arial" w:cs="Arial"/>
                <w:sz w:val="20"/>
                <w:szCs w:val="20"/>
              </w:rPr>
              <w:fldChar w:fldCharType="begin">
                <w:ffData>
                  <w:name w:val=""/>
                  <w:enabled/>
                  <w:calcOnExit w:val="0"/>
                  <w:checkBox>
                    <w:sizeAuto/>
                    <w:default w:val="0"/>
                  </w:checkBox>
                </w:ffData>
              </w:fldChar>
            </w:r>
            <w:r w:rsidR="008715A1">
              <w:rPr>
                <w:rFonts w:ascii="Arial" w:hAnsi="Arial" w:cs="Arial"/>
                <w:sz w:val="20"/>
                <w:szCs w:val="20"/>
              </w:rPr>
              <w:instrText xml:space="preserve"> FORMCHECKBOX </w:instrText>
            </w:r>
            <w:r w:rsidR="00083F06">
              <w:rPr>
                <w:rFonts w:ascii="Arial" w:hAnsi="Arial" w:cs="Arial"/>
                <w:sz w:val="20"/>
                <w:szCs w:val="20"/>
              </w:rPr>
            </w:r>
            <w:r w:rsidR="00083F06">
              <w:rPr>
                <w:rFonts w:ascii="Arial" w:hAnsi="Arial" w:cs="Arial"/>
                <w:sz w:val="20"/>
                <w:szCs w:val="20"/>
              </w:rPr>
              <w:fldChar w:fldCharType="separate"/>
            </w:r>
            <w:r w:rsidR="008715A1">
              <w:rPr>
                <w:rFonts w:ascii="Arial" w:hAnsi="Arial" w:cs="Arial"/>
                <w:sz w:val="20"/>
                <w:szCs w:val="20"/>
              </w:rPr>
              <w:fldChar w:fldCharType="end"/>
            </w:r>
          </w:p>
        </w:tc>
      </w:tr>
      <w:tr w:rsidR="000C27BF" w14:paraId="79B7A6E2" w14:textId="77777777" w:rsidTr="005120BE">
        <w:trPr>
          <w:trHeight w:val="354"/>
        </w:trPr>
        <w:tc>
          <w:tcPr>
            <w:tcW w:w="7488" w:type="dxa"/>
            <w:shd w:val="clear" w:color="auto" w:fill="auto"/>
            <w:vAlign w:val="center"/>
          </w:tcPr>
          <w:p w14:paraId="6B1179C3" w14:textId="77777777" w:rsidR="000C27BF" w:rsidRPr="005120BE" w:rsidRDefault="000C27BF" w:rsidP="000C27BF">
            <w:pPr>
              <w:rPr>
                <w:rFonts w:ascii="Arial" w:hAnsi="Arial" w:cs="Arial"/>
                <w:sz w:val="20"/>
                <w:szCs w:val="20"/>
              </w:rPr>
            </w:pPr>
            <w:r w:rsidRPr="005120BE">
              <w:rPr>
                <w:rFonts w:ascii="Arial" w:hAnsi="Arial" w:cs="Arial"/>
                <w:sz w:val="20"/>
                <w:szCs w:val="20"/>
              </w:rPr>
              <w:t>Working at Heights</w:t>
            </w:r>
            <w:r w:rsidRPr="005120BE">
              <w:rPr>
                <w:rFonts w:ascii="Arial" w:hAnsi="Arial" w:cs="Arial"/>
                <w:sz w:val="20"/>
                <w:szCs w:val="20"/>
              </w:rPr>
              <w:tab/>
            </w:r>
          </w:p>
        </w:tc>
        <w:tc>
          <w:tcPr>
            <w:tcW w:w="2448" w:type="dxa"/>
            <w:shd w:val="clear" w:color="auto" w:fill="auto"/>
            <w:vAlign w:val="center"/>
          </w:tcPr>
          <w:p w14:paraId="18791F6F" w14:textId="77777777" w:rsidR="000C27BF" w:rsidRPr="005120BE" w:rsidRDefault="00146AB8" w:rsidP="008715A1">
            <w:pPr>
              <w:rPr>
                <w:rFonts w:ascii="Arial" w:hAnsi="Arial" w:cs="Arial"/>
                <w:sz w:val="20"/>
                <w:szCs w:val="20"/>
              </w:rPr>
            </w:pPr>
            <w:r w:rsidRPr="005120BE">
              <w:rPr>
                <w:rFonts w:ascii="Arial" w:hAnsi="Arial" w:cs="Arial"/>
                <w:sz w:val="20"/>
                <w:szCs w:val="20"/>
              </w:rPr>
              <w:t xml:space="preserve">Yes </w:t>
            </w:r>
            <w:r w:rsidR="008715A1">
              <w:rPr>
                <w:rFonts w:ascii="Arial" w:hAnsi="Arial" w:cs="Arial"/>
                <w:sz w:val="20"/>
                <w:szCs w:val="20"/>
              </w:rPr>
              <w:fldChar w:fldCharType="begin">
                <w:ffData>
                  <w:name w:val=""/>
                  <w:enabled/>
                  <w:calcOnExit w:val="0"/>
                  <w:checkBox>
                    <w:sizeAuto/>
                    <w:default w:val="0"/>
                  </w:checkBox>
                </w:ffData>
              </w:fldChar>
            </w:r>
            <w:r w:rsidR="008715A1">
              <w:rPr>
                <w:rFonts w:ascii="Arial" w:hAnsi="Arial" w:cs="Arial"/>
                <w:sz w:val="20"/>
                <w:szCs w:val="20"/>
              </w:rPr>
              <w:instrText xml:space="preserve"> FORMCHECKBOX </w:instrText>
            </w:r>
            <w:r w:rsidR="00083F06">
              <w:rPr>
                <w:rFonts w:ascii="Arial" w:hAnsi="Arial" w:cs="Arial"/>
                <w:sz w:val="20"/>
                <w:szCs w:val="20"/>
              </w:rPr>
            </w:r>
            <w:r w:rsidR="00083F06">
              <w:rPr>
                <w:rFonts w:ascii="Arial" w:hAnsi="Arial" w:cs="Arial"/>
                <w:sz w:val="20"/>
                <w:szCs w:val="20"/>
              </w:rPr>
              <w:fldChar w:fldCharType="separate"/>
            </w:r>
            <w:r w:rsidR="008715A1">
              <w:rPr>
                <w:rFonts w:ascii="Arial" w:hAnsi="Arial" w:cs="Arial"/>
                <w:sz w:val="20"/>
                <w:szCs w:val="20"/>
              </w:rPr>
              <w:fldChar w:fldCharType="end"/>
            </w:r>
            <w:r w:rsidRPr="005120BE">
              <w:rPr>
                <w:rFonts w:ascii="Arial" w:hAnsi="Arial" w:cs="Arial"/>
                <w:sz w:val="20"/>
                <w:szCs w:val="20"/>
              </w:rPr>
              <w:t xml:space="preserve"> No </w:t>
            </w:r>
            <w:r w:rsidRPr="005120BE">
              <w:rPr>
                <w:rFonts w:ascii="Arial" w:hAnsi="Arial" w:cs="Arial"/>
                <w:sz w:val="20"/>
                <w:szCs w:val="20"/>
              </w:rPr>
              <w:fldChar w:fldCharType="begin">
                <w:ffData>
                  <w:name w:val="Check2"/>
                  <w:enabled/>
                  <w:calcOnExit w:val="0"/>
                  <w:checkBox>
                    <w:sizeAuto/>
                    <w:default w:val="0"/>
                  </w:checkBox>
                </w:ffData>
              </w:fldChar>
            </w:r>
            <w:r w:rsidRPr="005120BE">
              <w:rPr>
                <w:rFonts w:ascii="Arial" w:hAnsi="Arial" w:cs="Arial"/>
                <w:sz w:val="20"/>
                <w:szCs w:val="20"/>
              </w:rPr>
              <w:instrText xml:space="preserve"> FORMCHECKBOX </w:instrText>
            </w:r>
            <w:r w:rsidR="00083F06">
              <w:rPr>
                <w:rFonts w:ascii="Arial" w:hAnsi="Arial" w:cs="Arial"/>
                <w:sz w:val="20"/>
                <w:szCs w:val="20"/>
              </w:rPr>
            </w:r>
            <w:r w:rsidR="00083F06">
              <w:rPr>
                <w:rFonts w:ascii="Arial" w:hAnsi="Arial" w:cs="Arial"/>
                <w:sz w:val="20"/>
                <w:szCs w:val="20"/>
              </w:rPr>
              <w:fldChar w:fldCharType="separate"/>
            </w:r>
            <w:r w:rsidRPr="005120BE">
              <w:rPr>
                <w:rFonts w:ascii="Arial" w:hAnsi="Arial" w:cs="Arial"/>
                <w:sz w:val="20"/>
                <w:szCs w:val="20"/>
              </w:rPr>
              <w:fldChar w:fldCharType="end"/>
            </w:r>
          </w:p>
        </w:tc>
      </w:tr>
      <w:tr w:rsidR="000C27BF" w14:paraId="1F2B0578" w14:textId="77777777" w:rsidTr="005120BE">
        <w:trPr>
          <w:trHeight w:val="354"/>
        </w:trPr>
        <w:tc>
          <w:tcPr>
            <w:tcW w:w="7488" w:type="dxa"/>
            <w:shd w:val="clear" w:color="auto" w:fill="auto"/>
            <w:vAlign w:val="center"/>
          </w:tcPr>
          <w:p w14:paraId="158A29D6" w14:textId="77777777" w:rsidR="000C27BF" w:rsidRPr="005120BE" w:rsidRDefault="000C27BF" w:rsidP="000C27BF">
            <w:pPr>
              <w:rPr>
                <w:rFonts w:ascii="Arial" w:hAnsi="Arial" w:cs="Arial"/>
                <w:sz w:val="20"/>
                <w:szCs w:val="20"/>
              </w:rPr>
            </w:pPr>
            <w:r w:rsidRPr="005120BE">
              <w:rPr>
                <w:rFonts w:ascii="Arial" w:hAnsi="Arial" w:cs="Arial"/>
                <w:sz w:val="20"/>
                <w:szCs w:val="20"/>
              </w:rPr>
              <w:t>Adverse Thermal Environments</w:t>
            </w:r>
          </w:p>
        </w:tc>
        <w:tc>
          <w:tcPr>
            <w:tcW w:w="2448" w:type="dxa"/>
            <w:shd w:val="clear" w:color="auto" w:fill="auto"/>
            <w:vAlign w:val="center"/>
          </w:tcPr>
          <w:p w14:paraId="7073A26C" w14:textId="77777777" w:rsidR="000C27BF" w:rsidRPr="005120BE" w:rsidRDefault="000C27BF" w:rsidP="008715A1">
            <w:pPr>
              <w:rPr>
                <w:rFonts w:ascii="Arial" w:hAnsi="Arial" w:cs="Arial"/>
                <w:sz w:val="20"/>
                <w:szCs w:val="20"/>
              </w:rPr>
            </w:pPr>
            <w:r w:rsidRPr="005120BE">
              <w:rPr>
                <w:rFonts w:ascii="Arial" w:hAnsi="Arial" w:cs="Arial"/>
                <w:sz w:val="20"/>
                <w:szCs w:val="20"/>
              </w:rPr>
              <w:t xml:space="preserve">Yes </w:t>
            </w:r>
            <w:r w:rsidR="008715A1">
              <w:rPr>
                <w:rFonts w:ascii="Arial" w:hAnsi="Arial" w:cs="Arial"/>
                <w:sz w:val="20"/>
                <w:szCs w:val="20"/>
              </w:rPr>
              <w:fldChar w:fldCharType="begin">
                <w:ffData>
                  <w:name w:val=""/>
                  <w:enabled/>
                  <w:calcOnExit w:val="0"/>
                  <w:checkBox>
                    <w:sizeAuto/>
                    <w:default w:val="0"/>
                  </w:checkBox>
                </w:ffData>
              </w:fldChar>
            </w:r>
            <w:r w:rsidR="008715A1">
              <w:rPr>
                <w:rFonts w:ascii="Arial" w:hAnsi="Arial" w:cs="Arial"/>
                <w:sz w:val="20"/>
                <w:szCs w:val="20"/>
              </w:rPr>
              <w:instrText xml:space="preserve"> FORMCHECKBOX </w:instrText>
            </w:r>
            <w:r w:rsidR="00083F06">
              <w:rPr>
                <w:rFonts w:ascii="Arial" w:hAnsi="Arial" w:cs="Arial"/>
                <w:sz w:val="20"/>
                <w:szCs w:val="20"/>
              </w:rPr>
            </w:r>
            <w:r w:rsidR="00083F06">
              <w:rPr>
                <w:rFonts w:ascii="Arial" w:hAnsi="Arial" w:cs="Arial"/>
                <w:sz w:val="20"/>
                <w:szCs w:val="20"/>
              </w:rPr>
              <w:fldChar w:fldCharType="separate"/>
            </w:r>
            <w:r w:rsidR="008715A1">
              <w:rPr>
                <w:rFonts w:ascii="Arial" w:hAnsi="Arial" w:cs="Arial"/>
                <w:sz w:val="20"/>
                <w:szCs w:val="20"/>
              </w:rPr>
              <w:fldChar w:fldCharType="end"/>
            </w:r>
            <w:r w:rsidRPr="005120BE">
              <w:rPr>
                <w:rFonts w:ascii="Arial" w:hAnsi="Arial" w:cs="Arial"/>
                <w:sz w:val="20"/>
                <w:szCs w:val="20"/>
              </w:rPr>
              <w:t xml:space="preserve"> No </w:t>
            </w:r>
            <w:r w:rsidR="00CC196B" w:rsidRPr="005120BE">
              <w:rPr>
                <w:rFonts w:ascii="Arial" w:hAnsi="Arial" w:cs="Arial"/>
                <w:sz w:val="20"/>
                <w:szCs w:val="20"/>
              </w:rPr>
              <w:fldChar w:fldCharType="begin">
                <w:ffData>
                  <w:name w:val="Check2"/>
                  <w:enabled/>
                  <w:calcOnExit w:val="0"/>
                  <w:checkBox>
                    <w:sizeAuto/>
                    <w:default w:val="0"/>
                  </w:checkBox>
                </w:ffData>
              </w:fldChar>
            </w:r>
            <w:r w:rsidR="005F672B" w:rsidRPr="005120BE">
              <w:rPr>
                <w:rFonts w:ascii="Arial" w:hAnsi="Arial" w:cs="Arial"/>
                <w:sz w:val="20"/>
                <w:szCs w:val="20"/>
              </w:rPr>
              <w:instrText xml:space="preserve"> FORMCHECKBOX </w:instrText>
            </w:r>
            <w:r w:rsidR="00083F06">
              <w:rPr>
                <w:rFonts w:ascii="Arial" w:hAnsi="Arial" w:cs="Arial"/>
                <w:sz w:val="20"/>
                <w:szCs w:val="20"/>
              </w:rPr>
            </w:r>
            <w:r w:rsidR="00083F06">
              <w:rPr>
                <w:rFonts w:ascii="Arial" w:hAnsi="Arial" w:cs="Arial"/>
                <w:sz w:val="20"/>
                <w:szCs w:val="20"/>
              </w:rPr>
              <w:fldChar w:fldCharType="separate"/>
            </w:r>
            <w:r w:rsidR="00CC196B" w:rsidRPr="005120BE">
              <w:rPr>
                <w:rFonts w:ascii="Arial" w:hAnsi="Arial" w:cs="Arial"/>
                <w:sz w:val="20"/>
                <w:szCs w:val="20"/>
              </w:rPr>
              <w:fldChar w:fldCharType="end"/>
            </w:r>
          </w:p>
        </w:tc>
      </w:tr>
      <w:tr w:rsidR="000C27BF" w14:paraId="467423D3" w14:textId="77777777" w:rsidTr="005120BE">
        <w:trPr>
          <w:trHeight w:val="354"/>
        </w:trPr>
        <w:tc>
          <w:tcPr>
            <w:tcW w:w="7488" w:type="dxa"/>
            <w:shd w:val="clear" w:color="auto" w:fill="auto"/>
            <w:vAlign w:val="center"/>
          </w:tcPr>
          <w:p w14:paraId="507D865D" w14:textId="77777777" w:rsidR="000C27BF" w:rsidRPr="005120BE" w:rsidRDefault="000C27BF" w:rsidP="000C27BF">
            <w:pPr>
              <w:rPr>
                <w:rFonts w:ascii="Arial" w:hAnsi="Arial" w:cs="Arial"/>
                <w:sz w:val="20"/>
                <w:szCs w:val="20"/>
              </w:rPr>
            </w:pPr>
            <w:r w:rsidRPr="005120BE">
              <w:rPr>
                <w:rFonts w:ascii="Arial" w:hAnsi="Arial" w:cs="Arial"/>
                <w:sz w:val="20"/>
                <w:szCs w:val="20"/>
              </w:rPr>
              <w:t>Travelling for Work</w:t>
            </w:r>
          </w:p>
        </w:tc>
        <w:tc>
          <w:tcPr>
            <w:tcW w:w="2448" w:type="dxa"/>
            <w:shd w:val="clear" w:color="auto" w:fill="auto"/>
            <w:vAlign w:val="center"/>
          </w:tcPr>
          <w:p w14:paraId="7A987958" w14:textId="77777777" w:rsidR="000C27BF" w:rsidRPr="005120BE" w:rsidRDefault="000C27BF" w:rsidP="008715A1">
            <w:pPr>
              <w:rPr>
                <w:rFonts w:ascii="Arial" w:hAnsi="Arial" w:cs="Arial"/>
                <w:sz w:val="20"/>
                <w:szCs w:val="20"/>
              </w:rPr>
            </w:pPr>
            <w:r w:rsidRPr="005120BE">
              <w:rPr>
                <w:rFonts w:ascii="Arial" w:hAnsi="Arial" w:cs="Arial"/>
                <w:sz w:val="20"/>
                <w:szCs w:val="20"/>
              </w:rPr>
              <w:t xml:space="preserve">Yes </w:t>
            </w:r>
            <w:r w:rsidR="00586B5D" w:rsidRPr="005120BE">
              <w:rPr>
                <w:rFonts w:ascii="Arial" w:hAnsi="Arial" w:cs="Arial"/>
                <w:sz w:val="20"/>
                <w:szCs w:val="20"/>
              </w:rPr>
              <w:fldChar w:fldCharType="begin">
                <w:ffData>
                  <w:name w:val="Check2"/>
                  <w:enabled/>
                  <w:calcOnExit w:val="0"/>
                  <w:checkBox>
                    <w:sizeAuto/>
                    <w:default w:val="0"/>
                  </w:checkBox>
                </w:ffData>
              </w:fldChar>
            </w:r>
            <w:r w:rsidR="00586B5D" w:rsidRPr="005120BE">
              <w:rPr>
                <w:rFonts w:ascii="Arial" w:hAnsi="Arial" w:cs="Arial"/>
                <w:sz w:val="20"/>
                <w:szCs w:val="20"/>
              </w:rPr>
              <w:instrText xml:space="preserve"> FORMCHECKBOX </w:instrText>
            </w:r>
            <w:r w:rsidR="00083F06">
              <w:rPr>
                <w:rFonts w:ascii="Arial" w:hAnsi="Arial" w:cs="Arial"/>
                <w:sz w:val="20"/>
                <w:szCs w:val="20"/>
              </w:rPr>
            </w:r>
            <w:r w:rsidR="00083F06">
              <w:rPr>
                <w:rFonts w:ascii="Arial" w:hAnsi="Arial" w:cs="Arial"/>
                <w:sz w:val="20"/>
                <w:szCs w:val="20"/>
              </w:rPr>
              <w:fldChar w:fldCharType="separate"/>
            </w:r>
            <w:r w:rsidR="00586B5D" w:rsidRPr="005120BE">
              <w:rPr>
                <w:rFonts w:ascii="Arial" w:hAnsi="Arial" w:cs="Arial"/>
                <w:sz w:val="20"/>
                <w:szCs w:val="20"/>
              </w:rPr>
              <w:fldChar w:fldCharType="end"/>
            </w:r>
            <w:r w:rsidR="00586B5D" w:rsidRPr="005120BE">
              <w:rPr>
                <w:rFonts w:ascii="Arial" w:hAnsi="Arial" w:cs="Arial"/>
                <w:sz w:val="20"/>
                <w:szCs w:val="20"/>
              </w:rPr>
              <w:t xml:space="preserve"> </w:t>
            </w:r>
            <w:r w:rsidRPr="005120BE">
              <w:rPr>
                <w:rFonts w:ascii="Arial" w:hAnsi="Arial" w:cs="Arial"/>
                <w:sz w:val="20"/>
                <w:szCs w:val="20"/>
              </w:rPr>
              <w:t xml:space="preserve">No </w:t>
            </w:r>
            <w:r w:rsidR="008715A1">
              <w:rPr>
                <w:rFonts w:ascii="Arial" w:hAnsi="Arial" w:cs="Arial"/>
                <w:sz w:val="20"/>
                <w:szCs w:val="20"/>
              </w:rPr>
              <w:fldChar w:fldCharType="begin">
                <w:ffData>
                  <w:name w:val=""/>
                  <w:enabled/>
                  <w:calcOnExit w:val="0"/>
                  <w:checkBox>
                    <w:sizeAuto/>
                    <w:default w:val="0"/>
                  </w:checkBox>
                </w:ffData>
              </w:fldChar>
            </w:r>
            <w:r w:rsidR="008715A1">
              <w:rPr>
                <w:rFonts w:ascii="Arial" w:hAnsi="Arial" w:cs="Arial"/>
                <w:sz w:val="20"/>
                <w:szCs w:val="20"/>
              </w:rPr>
              <w:instrText xml:space="preserve"> FORMCHECKBOX </w:instrText>
            </w:r>
            <w:r w:rsidR="00083F06">
              <w:rPr>
                <w:rFonts w:ascii="Arial" w:hAnsi="Arial" w:cs="Arial"/>
                <w:sz w:val="20"/>
                <w:szCs w:val="20"/>
              </w:rPr>
            </w:r>
            <w:r w:rsidR="00083F06">
              <w:rPr>
                <w:rFonts w:ascii="Arial" w:hAnsi="Arial" w:cs="Arial"/>
                <w:sz w:val="20"/>
                <w:szCs w:val="20"/>
              </w:rPr>
              <w:fldChar w:fldCharType="separate"/>
            </w:r>
            <w:r w:rsidR="008715A1">
              <w:rPr>
                <w:rFonts w:ascii="Arial" w:hAnsi="Arial" w:cs="Arial"/>
                <w:sz w:val="20"/>
                <w:szCs w:val="20"/>
              </w:rPr>
              <w:fldChar w:fldCharType="end"/>
            </w:r>
          </w:p>
        </w:tc>
      </w:tr>
      <w:tr w:rsidR="000C27BF" w14:paraId="59A91BB3" w14:textId="77777777" w:rsidTr="005120BE">
        <w:trPr>
          <w:trHeight w:val="354"/>
        </w:trPr>
        <w:tc>
          <w:tcPr>
            <w:tcW w:w="7488" w:type="dxa"/>
            <w:shd w:val="clear" w:color="auto" w:fill="auto"/>
            <w:vAlign w:val="center"/>
          </w:tcPr>
          <w:p w14:paraId="708F1D0E" w14:textId="77777777" w:rsidR="000C27BF" w:rsidRPr="005120BE" w:rsidRDefault="000C27BF" w:rsidP="000C27BF">
            <w:pPr>
              <w:rPr>
                <w:rFonts w:ascii="Arial" w:hAnsi="Arial" w:cs="Arial"/>
                <w:sz w:val="20"/>
                <w:szCs w:val="20"/>
              </w:rPr>
            </w:pPr>
            <w:r w:rsidRPr="005120BE">
              <w:rPr>
                <w:rFonts w:ascii="Arial" w:hAnsi="Arial" w:cs="Arial"/>
                <w:sz w:val="20"/>
                <w:szCs w:val="20"/>
              </w:rPr>
              <w:t>Standing for prolonged periods</w:t>
            </w:r>
          </w:p>
        </w:tc>
        <w:tc>
          <w:tcPr>
            <w:tcW w:w="2448" w:type="dxa"/>
            <w:shd w:val="clear" w:color="auto" w:fill="auto"/>
            <w:vAlign w:val="center"/>
          </w:tcPr>
          <w:p w14:paraId="3D5AA643" w14:textId="77777777" w:rsidR="000C27BF" w:rsidRPr="005120BE" w:rsidRDefault="000C27BF" w:rsidP="008715A1">
            <w:pPr>
              <w:rPr>
                <w:rFonts w:ascii="Arial" w:hAnsi="Arial" w:cs="Arial"/>
                <w:sz w:val="20"/>
                <w:szCs w:val="20"/>
              </w:rPr>
            </w:pPr>
            <w:r w:rsidRPr="005120BE">
              <w:rPr>
                <w:rFonts w:ascii="Arial" w:hAnsi="Arial" w:cs="Arial"/>
                <w:sz w:val="20"/>
                <w:szCs w:val="20"/>
              </w:rPr>
              <w:t xml:space="preserve">Yes </w:t>
            </w:r>
            <w:r w:rsidR="008715A1">
              <w:rPr>
                <w:rFonts w:ascii="Arial" w:hAnsi="Arial" w:cs="Arial"/>
                <w:sz w:val="20"/>
                <w:szCs w:val="20"/>
              </w:rPr>
              <w:fldChar w:fldCharType="begin">
                <w:ffData>
                  <w:name w:val=""/>
                  <w:enabled/>
                  <w:calcOnExit w:val="0"/>
                  <w:checkBox>
                    <w:sizeAuto/>
                    <w:default w:val="0"/>
                  </w:checkBox>
                </w:ffData>
              </w:fldChar>
            </w:r>
            <w:r w:rsidR="008715A1">
              <w:rPr>
                <w:rFonts w:ascii="Arial" w:hAnsi="Arial" w:cs="Arial"/>
                <w:sz w:val="20"/>
                <w:szCs w:val="20"/>
              </w:rPr>
              <w:instrText xml:space="preserve"> FORMCHECKBOX </w:instrText>
            </w:r>
            <w:r w:rsidR="00083F06">
              <w:rPr>
                <w:rFonts w:ascii="Arial" w:hAnsi="Arial" w:cs="Arial"/>
                <w:sz w:val="20"/>
                <w:szCs w:val="20"/>
              </w:rPr>
            </w:r>
            <w:r w:rsidR="00083F06">
              <w:rPr>
                <w:rFonts w:ascii="Arial" w:hAnsi="Arial" w:cs="Arial"/>
                <w:sz w:val="20"/>
                <w:szCs w:val="20"/>
              </w:rPr>
              <w:fldChar w:fldCharType="separate"/>
            </w:r>
            <w:r w:rsidR="008715A1">
              <w:rPr>
                <w:rFonts w:ascii="Arial" w:hAnsi="Arial" w:cs="Arial"/>
                <w:sz w:val="20"/>
                <w:szCs w:val="20"/>
              </w:rPr>
              <w:fldChar w:fldCharType="end"/>
            </w:r>
            <w:r w:rsidRPr="005120BE">
              <w:rPr>
                <w:rFonts w:ascii="Arial" w:hAnsi="Arial" w:cs="Arial"/>
                <w:sz w:val="20"/>
                <w:szCs w:val="20"/>
              </w:rPr>
              <w:t xml:space="preserve"> No </w:t>
            </w:r>
            <w:r w:rsidR="00CC196B" w:rsidRPr="005120BE">
              <w:rPr>
                <w:rFonts w:ascii="Arial" w:hAnsi="Arial" w:cs="Arial"/>
                <w:sz w:val="20"/>
                <w:szCs w:val="20"/>
              </w:rPr>
              <w:fldChar w:fldCharType="begin">
                <w:ffData>
                  <w:name w:val="Check2"/>
                  <w:enabled/>
                  <w:calcOnExit w:val="0"/>
                  <w:checkBox>
                    <w:sizeAuto/>
                    <w:default w:val="0"/>
                  </w:checkBox>
                </w:ffData>
              </w:fldChar>
            </w:r>
            <w:r w:rsidR="005F672B" w:rsidRPr="005120BE">
              <w:rPr>
                <w:rFonts w:ascii="Arial" w:hAnsi="Arial" w:cs="Arial"/>
                <w:sz w:val="20"/>
                <w:szCs w:val="20"/>
              </w:rPr>
              <w:instrText xml:space="preserve"> FORMCHECKBOX </w:instrText>
            </w:r>
            <w:r w:rsidR="00083F06">
              <w:rPr>
                <w:rFonts w:ascii="Arial" w:hAnsi="Arial" w:cs="Arial"/>
                <w:sz w:val="20"/>
                <w:szCs w:val="20"/>
              </w:rPr>
            </w:r>
            <w:r w:rsidR="00083F06">
              <w:rPr>
                <w:rFonts w:ascii="Arial" w:hAnsi="Arial" w:cs="Arial"/>
                <w:sz w:val="20"/>
                <w:szCs w:val="20"/>
              </w:rPr>
              <w:fldChar w:fldCharType="separate"/>
            </w:r>
            <w:r w:rsidR="00CC196B" w:rsidRPr="005120BE">
              <w:rPr>
                <w:rFonts w:ascii="Arial" w:hAnsi="Arial" w:cs="Arial"/>
                <w:sz w:val="20"/>
                <w:szCs w:val="20"/>
              </w:rPr>
              <w:fldChar w:fldCharType="end"/>
            </w:r>
          </w:p>
        </w:tc>
      </w:tr>
      <w:tr w:rsidR="000C27BF" w14:paraId="1146C9BD" w14:textId="77777777" w:rsidTr="005120BE">
        <w:trPr>
          <w:trHeight w:val="354"/>
        </w:trPr>
        <w:tc>
          <w:tcPr>
            <w:tcW w:w="9936" w:type="dxa"/>
            <w:gridSpan w:val="2"/>
            <w:shd w:val="clear" w:color="auto" w:fill="auto"/>
            <w:vAlign w:val="center"/>
          </w:tcPr>
          <w:p w14:paraId="4798872E" w14:textId="77777777" w:rsidR="000C27BF" w:rsidRPr="005120BE" w:rsidRDefault="000C27BF" w:rsidP="000C27BF">
            <w:pPr>
              <w:rPr>
                <w:rFonts w:ascii="Arial" w:hAnsi="Arial" w:cs="Arial"/>
                <w:sz w:val="20"/>
                <w:szCs w:val="20"/>
              </w:rPr>
            </w:pPr>
            <w:r w:rsidRPr="005120BE">
              <w:rPr>
                <w:rFonts w:ascii="Arial" w:hAnsi="Arial" w:cs="Arial"/>
                <w:sz w:val="20"/>
                <w:szCs w:val="20"/>
              </w:rPr>
              <w:t xml:space="preserve">Details: </w:t>
            </w:r>
          </w:p>
          <w:p w14:paraId="4186D1CB" w14:textId="77777777" w:rsidR="005F672B" w:rsidRPr="005120BE" w:rsidRDefault="005F672B" w:rsidP="000C27BF">
            <w:pPr>
              <w:rPr>
                <w:rFonts w:ascii="Arial" w:hAnsi="Arial" w:cs="Arial"/>
                <w:sz w:val="20"/>
                <w:szCs w:val="20"/>
              </w:rPr>
            </w:pPr>
          </w:p>
          <w:p w14:paraId="6C2B29AB" w14:textId="77777777" w:rsidR="00586B5D" w:rsidRPr="005120BE" w:rsidRDefault="00586B5D" w:rsidP="005120BE">
            <w:pPr>
              <w:jc w:val="both"/>
              <w:rPr>
                <w:rFonts w:ascii="Arial" w:hAnsi="Arial" w:cs="Arial"/>
                <w:sz w:val="20"/>
                <w:szCs w:val="20"/>
              </w:rPr>
            </w:pPr>
          </w:p>
          <w:p w14:paraId="4EEA658E" w14:textId="77777777" w:rsidR="00586B5D" w:rsidRPr="005120BE" w:rsidRDefault="00586B5D" w:rsidP="005120BE">
            <w:pPr>
              <w:jc w:val="both"/>
              <w:rPr>
                <w:rFonts w:ascii="Arial" w:hAnsi="Arial" w:cs="Arial"/>
                <w:sz w:val="20"/>
                <w:szCs w:val="20"/>
              </w:rPr>
            </w:pPr>
          </w:p>
        </w:tc>
      </w:tr>
      <w:tr w:rsidR="000C27BF" w14:paraId="481A7802" w14:textId="77777777" w:rsidTr="005120BE">
        <w:trPr>
          <w:trHeight w:val="354"/>
        </w:trPr>
        <w:tc>
          <w:tcPr>
            <w:tcW w:w="9936" w:type="dxa"/>
            <w:gridSpan w:val="2"/>
            <w:tcBorders>
              <w:bottom w:val="single" w:sz="4" w:space="0" w:color="auto"/>
            </w:tcBorders>
            <w:shd w:val="clear" w:color="auto" w:fill="auto"/>
            <w:vAlign w:val="center"/>
          </w:tcPr>
          <w:p w14:paraId="63B60045" w14:textId="77777777" w:rsidR="00B42F07" w:rsidRPr="005120BE" w:rsidRDefault="000C27BF" w:rsidP="00F41A75">
            <w:pPr>
              <w:rPr>
                <w:rFonts w:ascii="Arial" w:hAnsi="Arial" w:cs="Arial"/>
                <w:sz w:val="20"/>
                <w:szCs w:val="20"/>
              </w:rPr>
            </w:pPr>
            <w:r w:rsidRPr="005120BE">
              <w:rPr>
                <w:rFonts w:ascii="Arial" w:hAnsi="Arial" w:cs="Arial"/>
                <w:sz w:val="20"/>
                <w:szCs w:val="20"/>
              </w:rPr>
              <w:t>Action:</w:t>
            </w:r>
          </w:p>
          <w:p w14:paraId="58354223" w14:textId="77777777" w:rsidR="00F41A75" w:rsidRPr="005120BE" w:rsidRDefault="00F41A75" w:rsidP="00E238AF">
            <w:pPr>
              <w:jc w:val="both"/>
              <w:rPr>
                <w:rFonts w:ascii="Arial" w:hAnsi="Arial" w:cs="Arial"/>
                <w:b/>
                <w:sz w:val="20"/>
                <w:szCs w:val="20"/>
              </w:rPr>
            </w:pPr>
          </w:p>
          <w:p w14:paraId="0E372836" w14:textId="77777777" w:rsidR="000C27BF" w:rsidRDefault="000C27BF" w:rsidP="000C27BF">
            <w:pPr>
              <w:rPr>
                <w:rFonts w:ascii="Arial" w:hAnsi="Arial" w:cs="Arial"/>
                <w:sz w:val="20"/>
                <w:szCs w:val="20"/>
              </w:rPr>
            </w:pPr>
          </w:p>
          <w:p w14:paraId="750E5DE1" w14:textId="77777777" w:rsidR="00D30E11" w:rsidRDefault="00D30E11" w:rsidP="000C27BF">
            <w:pPr>
              <w:rPr>
                <w:rFonts w:ascii="Arial" w:hAnsi="Arial" w:cs="Arial"/>
                <w:sz w:val="20"/>
                <w:szCs w:val="20"/>
              </w:rPr>
            </w:pPr>
          </w:p>
          <w:p w14:paraId="43347EC5" w14:textId="77777777" w:rsidR="00D30E11" w:rsidRPr="005120BE" w:rsidRDefault="00D30E11" w:rsidP="000C27BF">
            <w:pPr>
              <w:rPr>
                <w:rFonts w:ascii="Arial" w:hAnsi="Arial" w:cs="Arial"/>
                <w:sz w:val="20"/>
                <w:szCs w:val="20"/>
              </w:rPr>
            </w:pPr>
          </w:p>
          <w:p w14:paraId="4FF0131F" w14:textId="77777777" w:rsidR="000C27BF" w:rsidRPr="005120BE" w:rsidRDefault="000C27BF" w:rsidP="000C27BF">
            <w:pPr>
              <w:rPr>
                <w:rFonts w:ascii="Arial" w:hAnsi="Arial" w:cs="Arial"/>
                <w:sz w:val="20"/>
                <w:szCs w:val="20"/>
              </w:rPr>
            </w:pPr>
          </w:p>
        </w:tc>
      </w:tr>
      <w:tr w:rsidR="00F106A3" w14:paraId="71F8D19E" w14:textId="77777777" w:rsidTr="005120BE">
        <w:trPr>
          <w:trHeight w:val="354"/>
        </w:trPr>
        <w:tc>
          <w:tcPr>
            <w:tcW w:w="9936" w:type="dxa"/>
            <w:gridSpan w:val="2"/>
            <w:tcBorders>
              <w:bottom w:val="single" w:sz="4" w:space="0" w:color="auto"/>
            </w:tcBorders>
            <w:shd w:val="clear" w:color="auto" w:fill="auto"/>
            <w:vAlign w:val="center"/>
          </w:tcPr>
          <w:p w14:paraId="5711E654" w14:textId="77777777" w:rsidR="00F106A3" w:rsidRPr="007A180A" w:rsidRDefault="00F106A3" w:rsidP="007253AC">
            <w:pPr>
              <w:jc w:val="both"/>
              <w:rPr>
                <w:rFonts w:ascii="Arial" w:hAnsi="Arial" w:cs="Arial"/>
                <w:b/>
                <w:bCs/>
                <w:sz w:val="20"/>
                <w:szCs w:val="20"/>
              </w:rPr>
            </w:pPr>
            <w:r w:rsidRPr="007A180A">
              <w:rPr>
                <w:rFonts w:ascii="Arial" w:hAnsi="Arial" w:cs="Arial"/>
                <w:b/>
                <w:bCs/>
                <w:sz w:val="20"/>
                <w:szCs w:val="20"/>
              </w:rPr>
              <w:lastRenderedPageBreak/>
              <w:t>Notes:</w:t>
            </w:r>
          </w:p>
          <w:p w14:paraId="6760BFE7" w14:textId="3D1E3377" w:rsidR="00F106A3" w:rsidRPr="007A180A" w:rsidRDefault="00F106A3" w:rsidP="007253AC">
            <w:pPr>
              <w:jc w:val="both"/>
              <w:rPr>
                <w:rFonts w:ascii="Arial" w:hAnsi="Arial" w:cs="Arial"/>
                <w:sz w:val="20"/>
                <w:szCs w:val="20"/>
              </w:rPr>
            </w:pPr>
          </w:p>
          <w:p w14:paraId="4AA93180" w14:textId="6EC3B591" w:rsidR="00E0077D" w:rsidRPr="007A180A" w:rsidRDefault="00E0077D" w:rsidP="007253AC">
            <w:pPr>
              <w:jc w:val="both"/>
              <w:rPr>
                <w:rFonts w:ascii="Arial" w:hAnsi="Arial" w:cs="Arial"/>
                <w:b/>
                <w:bCs/>
                <w:sz w:val="20"/>
                <w:szCs w:val="20"/>
              </w:rPr>
            </w:pPr>
            <w:r w:rsidRPr="007A180A">
              <w:rPr>
                <w:rFonts w:ascii="Arial" w:hAnsi="Arial" w:cs="Arial"/>
                <w:b/>
                <w:bCs/>
                <w:sz w:val="20"/>
                <w:szCs w:val="20"/>
              </w:rPr>
              <w:t xml:space="preserve">Workstations </w:t>
            </w:r>
          </w:p>
          <w:p w14:paraId="75762D7B" w14:textId="21BC013B" w:rsidR="00F106A3" w:rsidRDefault="00E0077D" w:rsidP="007253AC">
            <w:pPr>
              <w:jc w:val="both"/>
              <w:rPr>
                <w:rFonts w:ascii="Arial" w:hAnsi="Arial" w:cs="Arial"/>
                <w:sz w:val="20"/>
                <w:szCs w:val="20"/>
              </w:rPr>
            </w:pPr>
            <w:r w:rsidRPr="007A180A">
              <w:rPr>
                <w:rFonts w:ascii="Arial" w:hAnsi="Arial" w:cs="Arial"/>
                <w:sz w:val="20"/>
                <w:szCs w:val="20"/>
              </w:rPr>
              <w:t>May need to be adjusted for user comfort as abdominal size increases</w:t>
            </w:r>
            <w:r w:rsidR="007A180A" w:rsidRPr="007A180A">
              <w:rPr>
                <w:rFonts w:ascii="Arial" w:hAnsi="Arial" w:cs="Arial"/>
                <w:sz w:val="20"/>
                <w:szCs w:val="20"/>
              </w:rPr>
              <w:t xml:space="preserve">. </w:t>
            </w:r>
            <w:r w:rsidR="00401721">
              <w:rPr>
                <w:rFonts w:ascii="Arial" w:hAnsi="Arial" w:cs="Arial"/>
                <w:sz w:val="20"/>
                <w:szCs w:val="20"/>
              </w:rPr>
              <w:t xml:space="preserve">Also consider </w:t>
            </w:r>
            <w:r w:rsidR="007A180A" w:rsidRPr="007A180A">
              <w:rPr>
                <w:rFonts w:ascii="Arial" w:hAnsi="Arial" w:cs="Arial"/>
                <w:sz w:val="20"/>
                <w:szCs w:val="20"/>
              </w:rPr>
              <w:t xml:space="preserve">microscope </w:t>
            </w:r>
            <w:r w:rsidR="00AF05EB">
              <w:rPr>
                <w:rFonts w:ascii="Arial" w:hAnsi="Arial" w:cs="Arial"/>
                <w:sz w:val="20"/>
                <w:szCs w:val="20"/>
              </w:rPr>
              <w:t>us</w:t>
            </w:r>
            <w:r w:rsidR="00401721">
              <w:rPr>
                <w:rFonts w:ascii="Arial" w:hAnsi="Arial" w:cs="Arial"/>
                <w:sz w:val="20"/>
                <w:szCs w:val="20"/>
              </w:rPr>
              <w:t>e</w:t>
            </w:r>
            <w:r w:rsidR="00AF05EB">
              <w:rPr>
                <w:rFonts w:ascii="Arial" w:hAnsi="Arial" w:cs="Arial"/>
                <w:sz w:val="20"/>
                <w:szCs w:val="20"/>
              </w:rPr>
              <w:t xml:space="preserve"> </w:t>
            </w:r>
            <w:r w:rsidR="007A180A" w:rsidRPr="007A180A">
              <w:rPr>
                <w:rFonts w:ascii="Arial" w:hAnsi="Arial" w:cs="Arial"/>
                <w:sz w:val="20"/>
                <w:szCs w:val="20"/>
              </w:rPr>
              <w:t>and similar work activities.</w:t>
            </w:r>
            <w:r w:rsidR="00CC2E76">
              <w:rPr>
                <w:rFonts w:ascii="Arial" w:hAnsi="Arial" w:cs="Arial"/>
                <w:sz w:val="20"/>
                <w:szCs w:val="20"/>
              </w:rPr>
              <w:t xml:space="preserve"> </w:t>
            </w:r>
          </w:p>
          <w:p w14:paraId="3C40425E" w14:textId="6A1A8B28" w:rsidR="00CC2E76" w:rsidRPr="007A180A" w:rsidRDefault="00CC2E76" w:rsidP="007253AC">
            <w:pPr>
              <w:jc w:val="both"/>
              <w:rPr>
                <w:rFonts w:ascii="Arial" w:hAnsi="Arial" w:cs="Arial"/>
                <w:sz w:val="20"/>
                <w:szCs w:val="20"/>
              </w:rPr>
            </w:pPr>
            <w:r>
              <w:rPr>
                <w:rFonts w:ascii="Arial" w:hAnsi="Arial" w:cs="Arial"/>
                <w:sz w:val="20"/>
                <w:szCs w:val="20"/>
              </w:rPr>
              <w:t>DSE advice can be obtained from your local DSE assessor.</w:t>
            </w:r>
          </w:p>
          <w:p w14:paraId="28E80422" w14:textId="77777777" w:rsidR="007A180A" w:rsidRPr="007A180A" w:rsidRDefault="007A180A" w:rsidP="007253AC">
            <w:pPr>
              <w:jc w:val="both"/>
              <w:rPr>
                <w:rFonts w:ascii="Arial" w:hAnsi="Arial" w:cs="Arial"/>
                <w:sz w:val="20"/>
                <w:szCs w:val="20"/>
              </w:rPr>
            </w:pPr>
          </w:p>
          <w:p w14:paraId="7AE44E2D" w14:textId="278CE9BE" w:rsidR="007A180A" w:rsidRPr="007A180A" w:rsidRDefault="007A180A" w:rsidP="007253AC">
            <w:pPr>
              <w:jc w:val="both"/>
              <w:rPr>
                <w:rFonts w:ascii="Arial" w:hAnsi="Arial" w:cs="Arial"/>
                <w:b/>
                <w:bCs/>
                <w:sz w:val="20"/>
                <w:szCs w:val="20"/>
              </w:rPr>
            </w:pPr>
            <w:r w:rsidRPr="007A180A">
              <w:rPr>
                <w:rFonts w:ascii="Arial" w:hAnsi="Arial" w:cs="Arial"/>
                <w:b/>
                <w:bCs/>
                <w:sz w:val="20"/>
                <w:szCs w:val="20"/>
              </w:rPr>
              <w:t>Working at Heights</w:t>
            </w:r>
          </w:p>
          <w:p w14:paraId="190EFCF1" w14:textId="547563A9" w:rsidR="007A180A" w:rsidRPr="007A180A" w:rsidRDefault="00F802A2" w:rsidP="007253AC">
            <w:pPr>
              <w:jc w:val="both"/>
              <w:rPr>
                <w:rFonts w:ascii="Arial" w:hAnsi="Arial" w:cs="Arial"/>
                <w:sz w:val="20"/>
                <w:szCs w:val="20"/>
              </w:rPr>
            </w:pPr>
            <w:r>
              <w:rPr>
                <w:rFonts w:ascii="Arial" w:hAnsi="Arial" w:cs="Arial"/>
                <w:sz w:val="20"/>
                <w:szCs w:val="20"/>
              </w:rPr>
              <w:t xml:space="preserve">May </w:t>
            </w:r>
            <w:r w:rsidR="007A180A" w:rsidRPr="007A180A">
              <w:rPr>
                <w:rFonts w:ascii="Arial" w:hAnsi="Arial" w:cs="Arial"/>
                <w:sz w:val="20"/>
                <w:szCs w:val="20"/>
              </w:rPr>
              <w:t xml:space="preserve">cause difficulties and should be avoided especially in the later stages of pregnancy when balance and posture are more affected. For </w:t>
            </w:r>
            <w:r w:rsidR="00AF05EB" w:rsidRPr="007A180A">
              <w:rPr>
                <w:rFonts w:ascii="Arial" w:hAnsi="Arial" w:cs="Arial"/>
                <w:sz w:val="20"/>
                <w:szCs w:val="20"/>
              </w:rPr>
              <w:t>example,</w:t>
            </w:r>
            <w:r w:rsidR="007A180A" w:rsidRPr="007A180A">
              <w:rPr>
                <w:rFonts w:ascii="Arial" w:hAnsi="Arial" w:cs="Arial"/>
                <w:sz w:val="20"/>
                <w:szCs w:val="20"/>
              </w:rPr>
              <w:t xml:space="preserve"> the use of a kick stool to reach items on high shelves may be possible in early </w:t>
            </w:r>
            <w:r w:rsidR="00AF05EB" w:rsidRPr="007A180A">
              <w:rPr>
                <w:rFonts w:ascii="Arial" w:hAnsi="Arial" w:cs="Arial"/>
                <w:sz w:val="20"/>
                <w:szCs w:val="20"/>
              </w:rPr>
              <w:t>stages</w:t>
            </w:r>
            <w:r w:rsidR="007A180A" w:rsidRPr="007A180A">
              <w:rPr>
                <w:rFonts w:ascii="Arial" w:hAnsi="Arial" w:cs="Arial"/>
                <w:sz w:val="20"/>
                <w:szCs w:val="20"/>
              </w:rPr>
              <w:t xml:space="preserve"> of </w:t>
            </w:r>
            <w:r w:rsidRPr="007A180A">
              <w:rPr>
                <w:rFonts w:ascii="Arial" w:hAnsi="Arial" w:cs="Arial"/>
                <w:sz w:val="20"/>
                <w:szCs w:val="20"/>
              </w:rPr>
              <w:t>pregnancy but</w:t>
            </w:r>
            <w:r w:rsidR="007A180A" w:rsidRPr="007A180A">
              <w:rPr>
                <w:rFonts w:ascii="Arial" w:hAnsi="Arial" w:cs="Arial"/>
                <w:sz w:val="20"/>
                <w:szCs w:val="20"/>
              </w:rPr>
              <w:t xml:space="preserve"> should be avoided in later stages.</w:t>
            </w:r>
          </w:p>
          <w:p w14:paraId="12F8E869" w14:textId="2397FE99" w:rsidR="007A180A" w:rsidRPr="005120BE" w:rsidRDefault="007A180A" w:rsidP="007A180A">
            <w:pPr>
              <w:rPr>
                <w:rFonts w:ascii="Arial" w:hAnsi="Arial" w:cs="Arial"/>
                <w:sz w:val="20"/>
                <w:szCs w:val="20"/>
              </w:rPr>
            </w:pPr>
          </w:p>
        </w:tc>
      </w:tr>
      <w:tr w:rsidR="000C27BF" w14:paraId="1312C529" w14:textId="77777777" w:rsidTr="005120BE">
        <w:tc>
          <w:tcPr>
            <w:tcW w:w="9936" w:type="dxa"/>
            <w:gridSpan w:val="2"/>
            <w:shd w:val="clear" w:color="auto" w:fill="333399"/>
            <w:vAlign w:val="center"/>
          </w:tcPr>
          <w:p w14:paraId="3A7AC635" w14:textId="77777777" w:rsidR="000C27BF" w:rsidRPr="005120BE" w:rsidRDefault="000C27BF" w:rsidP="000C27BF">
            <w:pPr>
              <w:rPr>
                <w:rFonts w:ascii="Arial" w:hAnsi="Arial" w:cs="Arial"/>
                <w:sz w:val="20"/>
                <w:szCs w:val="20"/>
              </w:rPr>
            </w:pPr>
            <w:r w:rsidRPr="005120BE">
              <w:rPr>
                <w:rFonts w:ascii="Arial" w:hAnsi="Arial" w:cs="Arial"/>
                <w:b/>
                <w:color w:val="FFFFFF"/>
                <w:sz w:val="20"/>
                <w:szCs w:val="20"/>
              </w:rPr>
              <w:t>5. LESS PREVALENT HAZARDS</w:t>
            </w:r>
          </w:p>
        </w:tc>
      </w:tr>
      <w:tr w:rsidR="000C27BF" w14:paraId="17EC09B8" w14:textId="77777777" w:rsidTr="005120BE">
        <w:trPr>
          <w:trHeight w:val="370"/>
        </w:trPr>
        <w:tc>
          <w:tcPr>
            <w:tcW w:w="7488" w:type="dxa"/>
            <w:shd w:val="clear" w:color="auto" w:fill="auto"/>
            <w:vAlign w:val="center"/>
          </w:tcPr>
          <w:p w14:paraId="52226A91" w14:textId="73C7058D" w:rsidR="000C27BF" w:rsidRPr="005120BE" w:rsidRDefault="000C27BF" w:rsidP="00B225BF">
            <w:pPr>
              <w:rPr>
                <w:rFonts w:ascii="Arial" w:hAnsi="Arial" w:cs="Arial"/>
                <w:sz w:val="20"/>
                <w:szCs w:val="20"/>
              </w:rPr>
            </w:pPr>
            <w:r w:rsidRPr="005120BE">
              <w:rPr>
                <w:rFonts w:ascii="Arial" w:hAnsi="Arial" w:cs="Arial"/>
                <w:sz w:val="20"/>
                <w:szCs w:val="20"/>
              </w:rPr>
              <w:t>Hyperbaric atmosphere</w:t>
            </w:r>
          </w:p>
        </w:tc>
        <w:tc>
          <w:tcPr>
            <w:tcW w:w="2448" w:type="dxa"/>
            <w:shd w:val="clear" w:color="auto" w:fill="auto"/>
            <w:vAlign w:val="center"/>
          </w:tcPr>
          <w:p w14:paraId="0D5F311E" w14:textId="77777777" w:rsidR="000C27BF" w:rsidRPr="005120BE" w:rsidRDefault="000C27BF" w:rsidP="008715A1">
            <w:pPr>
              <w:rPr>
                <w:rFonts w:ascii="Arial" w:hAnsi="Arial" w:cs="Arial"/>
                <w:sz w:val="20"/>
                <w:szCs w:val="20"/>
              </w:rPr>
            </w:pPr>
            <w:r w:rsidRPr="005120BE">
              <w:rPr>
                <w:rFonts w:ascii="Arial" w:hAnsi="Arial" w:cs="Arial"/>
                <w:sz w:val="20"/>
                <w:szCs w:val="20"/>
              </w:rPr>
              <w:t xml:space="preserve">Yes </w:t>
            </w:r>
            <w:r w:rsidR="00CC196B" w:rsidRPr="005120BE">
              <w:rPr>
                <w:rFonts w:ascii="Arial" w:hAnsi="Arial" w:cs="Arial"/>
                <w:sz w:val="20"/>
                <w:szCs w:val="20"/>
              </w:rPr>
              <w:fldChar w:fldCharType="begin">
                <w:ffData>
                  <w:name w:val="Check1"/>
                  <w:enabled/>
                  <w:calcOnExit w:val="0"/>
                  <w:checkBox>
                    <w:sizeAuto/>
                    <w:default w:val="0"/>
                  </w:checkBox>
                </w:ffData>
              </w:fldChar>
            </w:r>
            <w:r w:rsidRPr="005120BE">
              <w:rPr>
                <w:rFonts w:ascii="Arial" w:hAnsi="Arial" w:cs="Arial"/>
                <w:sz w:val="20"/>
                <w:szCs w:val="20"/>
              </w:rPr>
              <w:instrText xml:space="preserve"> FORMCHECKBOX </w:instrText>
            </w:r>
            <w:r w:rsidR="00083F06">
              <w:rPr>
                <w:rFonts w:ascii="Arial" w:hAnsi="Arial" w:cs="Arial"/>
                <w:sz w:val="20"/>
                <w:szCs w:val="20"/>
              </w:rPr>
            </w:r>
            <w:r w:rsidR="00083F06">
              <w:rPr>
                <w:rFonts w:ascii="Arial" w:hAnsi="Arial" w:cs="Arial"/>
                <w:sz w:val="20"/>
                <w:szCs w:val="20"/>
              </w:rPr>
              <w:fldChar w:fldCharType="separate"/>
            </w:r>
            <w:r w:rsidR="00CC196B" w:rsidRPr="005120BE">
              <w:rPr>
                <w:rFonts w:ascii="Arial" w:hAnsi="Arial" w:cs="Arial"/>
                <w:sz w:val="20"/>
                <w:szCs w:val="20"/>
              </w:rPr>
              <w:fldChar w:fldCharType="end"/>
            </w:r>
            <w:r w:rsidRPr="005120BE">
              <w:rPr>
                <w:rFonts w:ascii="Arial" w:hAnsi="Arial" w:cs="Arial"/>
                <w:sz w:val="20"/>
                <w:szCs w:val="20"/>
              </w:rPr>
              <w:t xml:space="preserve"> No </w:t>
            </w:r>
            <w:r w:rsidR="008715A1">
              <w:rPr>
                <w:rFonts w:ascii="Arial" w:hAnsi="Arial" w:cs="Arial"/>
                <w:sz w:val="20"/>
                <w:szCs w:val="20"/>
              </w:rPr>
              <w:fldChar w:fldCharType="begin">
                <w:ffData>
                  <w:name w:val=""/>
                  <w:enabled/>
                  <w:calcOnExit w:val="0"/>
                  <w:checkBox>
                    <w:sizeAuto/>
                    <w:default w:val="0"/>
                  </w:checkBox>
                </w:ffData>
              </w:fldChar>
            </w:r>
            <w:r w:rsidR="008715A1">
              <w:rPr>
                <w:rFonts w:ascii="Arial" w:hAnsi="Arial" w:cs="Arial"/>
                <w:sz w:val="20"/>
                <w:szCs w:val="20"/>
              </w:rPr>
              <w:instrText xml:space="preserve"> FORMCHECKBOX </w:instrText>
            </w:r>
            <w:r w:rsidR="00083F06">
              <w:rPr>
                <w:rFonts w:ascii="Arial" w:hAnsi="Arial" w:cs="Arial"/>
                <w:sz w:val="20"/>
                <w:szCs w:val="20"/>
              </w:rPr>
            </w:r>
            <w:r w:rsidR="00083F06">
              <w:rPr>
                <w:rFonts w:ascii="Arial" w:hAnsi="Arial" w:cs="Arial"/>
                <w:sz w:val="20"/>
                <w:szCs w:val="20"/>
              </w:rPr>
              <w:fldChar w:fldCharType="separate"/>
            </w:r>
            <w:r w:rsidR="008715A1">
              <w:rPr>
                <w:rFonts w:ascii="Arial" w:hAnsi="Arial" w:cs="Arial"/>
                <w:sz w:val="20"/>
                <w:szCs w:val="20"/>
              </w:rPr>
              <w:fldChar w:fldCharType="end"/>
            </w:r>
          </w:p>
        </w:tc>
      </w:tr>
      <w:tr w:rsidR="000C27BF" w14:paraId="708F7474" w14:textId="77777777" w:rsidTr="005120BE">
        <w:trPr>
          <w:trHeight w:val="367"/>
        </w:trPr>
        <w:tc>
          <w:tcPr>
            <w:tcW w:w="7488" w:type="dxa"/>
            <w:shd w:val="clear" w:color="auto" w:fill="auto"/>
            <w:vAlign w:val="center"/>
          </w:tcPr>
          <w:p w14:paraId="553D85B3" w14:textId="77777777" w:rsidR="000C27BF" w:rsidRPr="005120BE" w:rsidRDefault="000C27BF" w:rsidP="00B225BF">
            <w:pPr>
              <w:rPr>
                <w:rFonts w:ascii="Arial" w:hAnsi="Arial" w:cs="Arial"/>
                <w:sz w:val="20"/>
                <w:szCs w:val="20"/>
              </w:rPr>
            </w:pPr>
            <w:r w:rsidRPr="005120BE">
              <w:rPr>
                <w:rFonts w:ascii="Arial" w:hAnsi="Arial" w:cs="Arial"/>
                <w:sz w:val="20"/>
                <w:szCs w:val="20"/>
                <w:lang w:val="en-US"/>
              </w:rPr>
              <w:t>Shock &amp; Vibration</w:t>
            </w:r>
          </w:p>
        </w:tc>
        <w:tc>
          <w:tcPr>
            <w:tcW w:w="2448" w:type="dxa"/>
            <w:shd w:val="clear" w:color="auto" w:fill="auto"/>
            <w:vAlign w:val="center"/>
          </w:tcPr>
          <w:p w14:paraId="343F0429" w14:textId="77777777" w:rsidR="000C27BF" w:rsidRPr="005120BE" w:rsidRDefault="000C27BF" w:rsidP="008715A1">
            <w:pPr>
              <w:rPr>
                <w:rFonts w:ascii="Arial" w:hAnsi="Arial" w:cs="Arial"/>
                <w:sz w:val="20"/>
                <w:szCs w:val="20"/>
              </w:rPr>
            </w:pPr>
            <w:r w:rsidRPr="005120BE">
              <w:rPr>
                <w:rFonts w:ascii="Arial" w:hAnsi="Arial" w:cs="Arial"/>
                <w:sz w:val="20"/>
                <w:szCs w:val="20"/>
              </w:rPr>
              <w:t xml:space="preserve">Yes </w:t>
            </w:r>
            <w:r w:rsidR="00CC196B" w:rsidRPr="005120BE">
              <w:rPr>
                <w:rFonts w:ascii="Arial" w:hAnsi="Arial" w:cs="Arial"/>
                <w:sz w:val="20"/>
                <w:szCs w:val="20"/>
              </w:rPr>
              <w:fldChar w:fldCharType="begin">
                <w:ffData>
                  <w:name w:val="Check1"/>
                  <w:enabled/>
                  <w:calcOnExit w:val="0"/>
                  <w:checkBox>
                    <w:sizeAuto/>
                    <w:default w:val="0"/>
                  </w:checkBox>
                </w:ffData>
              </w:fldChar>
            </w:r>
            <w:r w:rsidR="00B42F07" w:rsidRPr="005120BE">
              <w:rPr>
                <w:rFonts w:ascii="Arial" w:hAnsi="Arial" w:cs="Arial"/>
                <w:sz w:val="20"/>
                <w:szCs w:val="20"/>
              </w:rPr>
              <w:instrText xml:space="preserve"> FORMCHECKBOX </w:instrText>
            </w:r>
            <w:r w:rsidR="00083F06">
              <w:rPr>
                <w:rFonts w:ascii="Arial" w:hAnsi="Arial" w:cs="Arial"/>
                <w:sz w:val="20"/>
                <w:szCs w:val="20"/>
              </w:rPr>
            </w:r>
            <w:r w:rsidR="00083F06">
              <w:rPr>
                <w:rFonts w:ascii="Arial" w:hAnsi="Arial" w:cs="Arial"/>
                <w:sz w:val="20"/>
                <w:szCs w:val="20"/>
              </w:rPr>
              <w:fldChar w:fldCharType="separate"/>
            </w:r>
            <w:r w:rsidR="00CC196B" w:rsidRPr="005120BE">
              <w:rPr>
                <w:rFonts w:ascii="Arial" w:hAnsi="Arial" w:cs="Arial"/>
                <w:sz w:val="20"/>
                <w:szCs w:val="20"/>
              </w:rPr>
              <w:fldChar w:fldCharType="end"/>
            </w:r>
            <w:r w:rsidR="00B42F07" w:rsidRPr="005120BE">
              <w:rPr>
                <w:rFonts w:ascii="Arial" w:hAnsi="Arial" w:cs="Arial"/>
                <w:sz w:val="20"/>
                <w:szCs w:val="20"/>
              </w:rPr>
              <w:t xml:space="preserve"> </w:t>
            </w:r>
            <w:r w:rsidRPr="005120BE">
              <w:rPr>
                <w:rFonts w:ascii="Arial" w:hAnsi="Arial" w:cs="Arial"/>
                <w:sz w:val="20"/>
                <w:szCs w:val="20"/>
              </w:rPr>
              <w:t xml:space="preserve">No </w:t>
            </w:r>
            <w:r w:rsidR="008715A1">
              <w:rPr>
                <w:rFonts w:ascii="Arial" w:hAnsi="Arial" w:cs="Arial"/>
                <w:sz w:val="20"/>
                <w:szCs w:val="20"/>
              </w:rPr>
              <w:fldChar w:fldCharType="begin">
                <w:ffData>
                  <w:name w:val=""/>
                  <w:enabled/>
                  <w:calcOnExit w:val="0"/>
                  <w:checkBox>
                    <w:sizeAuto/>
                    <w:default w:val="0"/>
                  </w:checkBox>
                </w:ffData>
              </w:fldChar>
            </w:r>
            <w:r w:rsidR="008715A1">
              <w:rPr>
                <w:rFonts w:ascii="Arial" w:hAnsi="Arial" w:cs="Arial"/>
                <w:sz w:val="20"/>
                <w:szCs w:val="20"/>
              </w:rPr>
              <w:instrText xml:space="preserve"> FORMCHECKBOX </w:instrText>
            </w:r>
            <w:r w:rsidR="00083F06">
              <w:rPr>
                <w:rFonts w:ascii="Arial" w:hAnsi="Arial" w:cs="Arial"/>
                <w:sz w:val="20"/>
                <w:szCs w:val="20"/>
              </w:rPr>
            </w:r>
            <w:r w:rsidR="00083F06">
              <w:rPr>
                <w:rFonts w:ascii="Arial" w:hAnsi="Arial" w:cs="Arial"/>
                <w:sz w:val="20"/>
                <w:szCs w:val="20"/>
              </w:rPr>
              <w:fldChar w:fldCharType="separate"/>
            </w:r>
            <w:r w:rsidR="008715A1">
              <w:rPr>
                <w:rFonts w:ascii="Arial" w:hAnsi="Arial" w:cs="Arial"/>
                <w:sz w:val="20"/>
                <w:szCs w:val="20"/>
              </w:rPr>
              <w:fldChar w:fldCharType="end"/>
            </w:r>
          </w:p>
        </w:tc>
      </w:tr>
      <w:tr w:rsidR="000C27BF" w14:paraId="476F6DCE" w14:textId="77777777" w:rsidTr="005120BE">
        <w:trPr>
          <w:trHeight w:val="367"/>
        </w:trPr>
        <w:tc>
          <w:tcPr>
            <w:tcW w:w="7488" w:type="dxa"/>
            <w:shd w:val="clear" w:color="auto" w:fill="auto"/>
            <w:vAlign w:val="center"/>
          </w:tcPr>
          <w:p w14:paraId="4A7384FE" w14:textId="77777777" w:rsidR="000C27BF" w:rsidRPr="005120BE" w:rsidRDefault="000C27BF" w:rsidP="00B225BF">
            <w:pPr>
              <w:rPr>
                <w:rFonts w:ascii="Arial" w:hAnsi="Arial" w:cs="Arial"/>
                <w:sz w:val="20"/>
                <w:szCs w:val="20"/>
              </w:rPr>
            </w:pPr>
            <w:r w:rsidRPr="005120BE">
              <w:rPr>
                <w:rFonts w:ascii="Arial" w:hAnsi="Arial" w:cs="Arial"/>
                <w:sz w:val="20"/>
                <w:szCs w:val="20"/>
              </w:rPr>
              <w:t>Mercury &amp; its derivatives</w:t>
            </w:r>
          </w:p>
        </w:tc>
        <w:tc>
          <w:tcPr>
            <w:tcW w:w="2448" w:type="dxa"/>
            <w:shd w:val="clear" w:color="auto" w:fill="auto"/>
            <w:vAlign w:val="center"/>
          </w:tcPr>
          <w:p w14:paraId="4CC1F20B" w14:textId="77777777" w:rsidR="000C27BF" w:rsidRPr="005120BE" w:rsidRDefault="000C27BF" w:rsidP="008715A1">
            <w:pPr>
              <w:rPr>
                <w:rFonts w:ascii="Arial" w:hAnsi="Arial" w:cs="Arial"/>
                <w:sz w:val="20"/>
                <w:szCs w:val="20"/>
              </w:rPr>
            </w:pPr>
            <w:r w:rsidRPr="005120BE">
              <w:rPr>
                <w:rFonts w:ascii="Arial" w:hAnsi="Arial" w:cs="Arial"/>
                <w:sz w:val="20"/>
                <w:szCs w:val="20"/>
              </w:rPr>
              <w:t xml:space="preserve">Yes </w:t>
            </w:r>
            <w:r w:rsidR="008715A1">
              <w:rPr>
                <w:rFonts w:ascii="Arial" w:hAnsi="Arial" w:cs="Arial"/>
                <w:sz w:val="20"/>
                <w:szCs w:val="20"/>
              </w:rPr>
              <w:fldChar w:fldCharType="begin">
                <w:ffData>
                  <w:name w:val=""/>
                  <w:enabled/>
                  <w:calcOnExit w:val="0"/>
                  <w:checkBox>
                    <w:sizeAuto/>
                    <w:default w:val="0"/>
                  </w:checkBox>
                </w:ffData>
              </w:fldChar>
            </w:r>
            <w:r w:rsidR="008715A1">
              <w:rPr>
                <w:rFonts w:ascii="Arial" w:hAnsi="Arial" w:cs="Arial"/>
                <w:sz w:val="20"/>
                <w:szCs w:val="20"/>
              </w:rPr>
              <w:instrText xml:space="preserve"> FORMCHECKBOX </w:instrText>
            </w:r>
            <w:r w:rsidR="00083F06">
              <w:rPr>
                <w:rFonts w:ascii="Arial" w:hAnsi="Arial" w:cs="Arial"/>
                <w:sz w:val="20"/>
                <w:szCs w:val="20"/>
              </w:rPr>
            </w:r>
            <w:r w:rsidR="00083F06">
              <w:rPr>
                <w:rFonts w:ascii="Arial" w:hAnsi="Arial" w:cs="Arial"/>
                <w:sz w:val="20"/>
                <w:szCs w:val="20"/>
              </w:rPr>
              <w:fldChar w:fldCharType="separate"/>
            </w:r>
            <w:r w:rsidR="008715A1">
              <w:rPr>
                <w:rFonts w:ascii="Arial" w:hAnsi="Arial" w:cs="Arial"/>
                <w:sz w:val="20"/>
                <w:szCs w:val="20"/>
              </w:rPr>
              <w:fldChar w:fldCharType="end"/>
            </w:r>
            <w:r w:rsidRPr="005120BE">
              <w:rPr>
                <w:rFonts w:ascii="Arial" w:hAnsi="Arial" w:cs="Arial"/>
                <w:sz w:val="20"/>
                <w:szCs w:val="20"/>
              </w:rPr>
              <w:t xml:space="preserve"> No </w:t>
            </w:r>
            <w:r w:rsidR="00CC196B" w:rsidRPr="005120BE">
              <w:rPr>
                <w:rFonts w:ascii="Arial" w:hAnsi="Arial" w:cs="Arial"/>
                <w:sz w:val="20"/>
                <w:szCs w:val="20"/>
              </w:rPr>
              <w:fldChar w:fldCharType="begin">
                <w:ffData>
                  <w:name w:val="Check1"/>
                  <w:enabled/>
                  <w:calcOnExit w:val="0"/>
                  <w:checkBox>
                    <w:sizeAuto/>
                    <w:default w:val="0"/>
                  </w:checkBox>
                </w:ffData>
              </w:fldChar>
            </w:r>
            <w:r w:rsidR="00B42F07" w:rsidRPr="005120BE">
              <w:rPr>
                <w:rFonts w:ascii="Arial" w:hAnsi="Arial" w:cs="Arial"/>
                <w:sz w:val="20"/>
                <w:szCs w:val="20"/>
              </w:rPr>
              <w:instrText xml:space="preserve"> FORMCHECKBOX </w:instrText>
            </w:r>
            <w:r w:rsidR="00083F06">
              <w:rPr>
                <w:rFonts w:ascii="Arial" w:hAnsi="Arial" w:cs="Arial"/>
                <w:sz w:val="20"/>
                <w:szCs w:val="20"/>
              </w:rPr>
            </w:r>
            <w:r w:rsidR="00083F06">
              <w:rPr>
                <w:rFonts w:ascii="Arial" w:hAnsi="Arial" w:cs="Arial"/>
                <w:sz w:val="20"/>
                <w:szCs w:val="20"/>
              </w:rPr>
              <w:fldChar w:fldCharType="separate"/>
            </w:r>
            <w:r w:rsidR="00CC196B" w:rsidRPr="005120BE">
              <w:rPr>
                <w:rFonts w:ascii="Arial" w:hAnsi="Arial" w:cs="Arial"/>
                <w:sz w:val="20"/>
                <w:szCs w:val="20"/>
              </w:rPr>
              <w:fldChar w:fldCharType="end"/>
            </w:r>
          </w:p>
        </w:tc>
      </w:tr>
      <w:tr w:rsidR="000C27BF" w14:paraId="38381787" w14:textId="77777777" w:rsidTr="005120BE">
        <w:trPr>
          <w:trHeight w:val="367"/>
        </w:trPr>
        <w:tc>
          <w:tcPr>
            <w:tcW w:w="7488" w:type="dxa"/>
            <w:shd w:val="clear" w:color="auto" w:fill="auto"/>
            <w:vAlign w:val="center"/>
          </w:tcPr>
          <w:p w14:paraId="18D46190" w14:textId="77777777" w:rsidR="000C27BF" w:rsidRPr="005120BE" w:rsidRDefault="000C27BF" w:rsidP="00B225BF">
            <w:pPr>
              <w:rPr>
                <w:rFonts w:ascii="Arial" w:hAnsi="Arial" w:cs="Arial"/>
                <w:sz w:val="20"/>
                <w:szCs w:val="20"/>
              </w:rPr>
            </w:pPr>
            <w:r w:rsidRPr="005120BE">
              <w:rPr>
                <w:rFonts w:ascii="Arial" w:hAnsi="Arial" w:cs="Arial"/>
                <w:sz w:val="20"/>
                <w:szCs w:val="20"/>
              </w:rPr>
              <w:t>Lead &amp; its derivatives</w:t>
            </w:r>
            <w:r w:rsidRPr="005120BE">
              <w:rPr>
                <w:rFonts w:ascii="Arial" w:hAnsi="Arial" w:cs="Arial"/>
                <w:sz w:val="20"/>
                <w:szCs w:val="20"/>
              </w:rPr>
              <w:tab/>
            </w:r>
          </w:p>
        </w:tc>
        <w:tc>
          <w:tcPr>
            <w:tcW w:w="2448" w:type="dxa"/>
            <w:shd w:val="clear" w:color="auto" w:fill="auto"/>
            <w:vAlign w:val="center"/>
          </w:tcPr>
          <w:p w14:paraId="26AF901B" w14:textId="77777777" w:rsidR="000C27BF" w:rsidRPr="005120BE" w:rsidRDefault="000C27BF" w:rsidP="008715A1">
            <w:pPr>
              <w:rPr>
                <w:rFonts w:ascii="Arial" w:hAnsi="Arial" w:cs="Arial"/>
                <w:sz w:val="20"/>
                <w:szCs w:val="20"/>
              </w:rPr>
            </w:pPr>
            <w:r w:rsidRPr="005120BE">
              <w:rPr>
                <w:rFonts w:ascii="Arial" w:hAnsi="Arial" w:cs="Arial"/>
                <w:sz w:val="20"/>
                <w:szCs w:val="20"/>
              </w:rPr>
              <w:t xml:space="preserve">Yes </w:t>
            </w:r>
            <w:r w:rsidR="00CC196B" w:rsidRPr="005120BE">
              <w:rPr>
                <w:rFonts w:ascii="Arial" w:hAnsi="Arial" w:cs="Arial"/>
                <w:sz w:val="20"/>
                <w:szCs w:val="20"/>
              </w:rPr>
              <w:fldChar w:fldCharType="begin">
                <w:ffData>
                  <w:name w:val="Check1"/>
                  <w:enabled/>
                  <w:calcOnExit w:val="0"/>
                  <w:checkBox>
                    <w:sizeAuto/>
                    <w:default w:val="0"/>
                  </w:checkBox>
                </w:ffData>
              </w:fldChar>
            </w:r>
            <w:r w:rsidRPr="005120BE">
              <w:rPr>
                <w:rFonts w:ascii="Arial" w:hAnsi="Arial" w:cs="Arial"/>
                <w:sz w:val="20"/>
                <w:szCs w:val="20"/>
              </w:rPr>
              <w:instrText xml:space="preserve"> FORMCHECKBOX </w:instrText>
            </w:r>
            <w:r w:rsidR="00083F06">
              <w:rPr>
                <w:rFonts w:ascii="Arial" w:hAnsi="Arial" w:cs="Arial"/>
                <w:sz w:val="20"/>
                <w:szCs w:val="20"/>
              </w:rPr>
            </w:r>
            <w:r w:rsidR="00083F06">
              <w:rPr>
                <w:rFonts w:ascii="Arial" w:hAnsi="Arial" w:cs="Arial"/>
                <w:sz w:val="20"/>
                <w:szCs w:val="20"/>
              </w:rPr>
              <w:fldChar w:fldCharType="separate"/>
            </w:r>
            <w:r w:rsidR="00CC196B" w:rsidRPr="005120BE">
              <w:rPr>
                <w:rFonts w:ascii="Arial" w:hAnsi="Arial" w:cs="Arial"/>
                <w:sz w:val="20"/>
                <w:szCs w:val="20"/>
              </w:rPr>
              <w:fldChar w:fldCharType="end"/>
            </w:r>
            <w:r w:rsidRPr="005120BE">
              <w:rPr>
                <w:rFonts w:ascii="Arial" w:hAnsi="Arial" w:cs="Arial"/>
                <w:sz w:val="20"/>
                <w:szCs w:val="20"/>
              </w:rPr>
              <w:t xml:space="preserve"> No </w:t>
            </w:r>
            <w:r w:rsidR="008715A1">
              <w:rPr>
                <w:rFonts w:ascii="Arial" w:hAnsi="Arial" w:cs="Arial"/>
                <w:sz w:val="20"/>
                <w:szCs w:val="20"/>
              </w:rPr>
              <w:fldChar w:fldCharType="begin">
                <w:ffData>
                  <w:name w:val=""/>
                  <w:enabled/>
                  <w:calcOnExit w:val="0"/>
                  <w:checkBox>
                    <w:sizeAuto/>
                    <w:default w:val="0"/>
                  </w:checkBox>
                </w:ffData>
              </w:fldChar>
            </w:r>
            <w:r w:rsidR="008715A1">
              <w:rPr>
                <w:rFonts w:ascii="Arial" w:hAnsi="Arial" w:cs="Arial"/>
                <w:sz w:val="20"/>
                <w:szCs w:val="20"/>
              </w:rPr>
              <w:instrText xml:space="preserve"> FORMCHECKBOX </w:instrText>
            </w:r>
            <w:r w:rsidR="00083F06">
              <w:rPr>
                <w:rFonts w:ascii="Arial" w:hAnsi="Arial" w:cs="Arial"/>
                <w:sz w:val="20"/>
                <w:szCs w:val="20"/>
              </w:rPr>
            </w:r>
            <w:r w:rsidR="00083F06">
              <w:rPr>
                <w:rFonts w:ascii="Arial" w:hAnsi="Arial" w:cs="Arial"/>
                <w:sz w:val="20"/>
                <w:szCs w:val="20"/>
              </w:rPr>
              <w:fldChar w:fldCharType="separate"/>
            </w:r>
            <w:r w:rsidR="008715A1">
              <w:rPr>
                <w:rFonts w:ascii="Arial" w:hAnsi="Arial" w:cs="Arial"/>
                <w:sz w:val="20"/>
                <w:szCs w:val="20"/>
              </w:rPr>
              <w:fldChar w:fldCharType="end"/>
            </w:r>
          </w:p>
        </w:tc>
      </w:tr>
      <w:tr w:rsidR="000C27BF" w14:paraId="2B2C0655" w14:textId="77777777" w:rsidTr="005120BE">
        <w:trPr>
          <w:trHeight w:val="367"/>
        </w:trPr>
        <w:tc>
          <w:tcPr>
            <w:tcW w:w="7488" w:type="dxa"/>
            <w:shd w:val="clear" w:color="auto" w:fill="auto"/>
            <w:vAlign w:val="center"/>
          </w:tcPr>
          <w:p w14:paraId="5AEB66F7" w14:textId="77777777" w:rsidR="000C27BF" w:rsidRPr="005120BE" w:rsidRDefault="000C27BF" w:rsidP="00B225BF">
            <w:pPr>
              <w:rPr>
                <w:rFonts w:ascii="Arial" w:hAnsi="Arial" w:cs="Arial"/>
                <w:sz w:val="20"/>
                <w:szCs w:val="20"/>
              </w:rPr>
            </w:pPr>
            <w:r w:rsidRPr="005120BE">
              <w:rPr>
                <w:rFonts w:ascii="Arial" w:hAnsi="Arial" w:cs="Arial"/>
                <w:sz w:val="20"/>
                <w:szCs w:val="20"/>
              </w:rPr>
              <w:t>Carbon monoxide</w:t>
            </w:r>
          </w:p>
        </w:tc>
        <w:tc>
          <w:tcPr>
            <w:tcW w:w="2448" w:type="dxa"/>
            <w:shd w:val="clear" w:color="auto" w:fill="auto"/>
            <w:vAlign w:val="center"/>
          </w:tcPr>
          <w:p w14:paraId="13D9F22B" w14:textId="77777777" w:rsidR="000C27BF" w:rsidRPr="005120BE" w:rsidRDefault="000C27BF" w:rsidP="008715A1">
            <w:pPr>
              <w:rPr>
                <w:rFonts w:ascii="Arial" w:hAnsi="Arial" w:cs="Arial"/>
                <w:sz w:val="20"/>
                <w:szCs w:val="20"/>
              </w:rPr>
            </w:pPr>
            <w:r w:rsidRPr="005120BE">
              <w:rPr>
                <w:rFonts w:ascii="Arial" w:hAnsi="Arial" w:cs="Arial"/>
                <w:sz w:val="20"/>
                <w:szCs w:val="20"/>
              </w:rPr>
              <w:t xml:space="preserve">Yes </w:t>
            </w:r>
            <w:r w:rsidR="00CC196B" w:rsidRPr="005120BE">
              <w:rPr>
                <w:rFonts w:ascii="Arial" w:hAnsi="Arial" w:cs="Arial"/>
                <w:sz w:val="20"/>
                <w:szCs w:val="20"/>
              </w:rPr>
              <w:fldChar w:fldCharType="begin">
                <w:ffData>
                  <w:name w:val="Check1"/>
                  <w:enabled/>
                  <w:calcOnExit w:val="0"/>
                  <w:checkBox>
                    <w:sizeAuto/>
                    <w:default w:val="0"/>
                  </w:checkBox>
                </w:ffData>
              </w:fldChar>
            </w:r>
            <w:r w:rsidRPr="005120BE">
              <w:rPr>
                <w:rFonts w:ascii="Arial" w:hAnsi="Arial" w:cs="Arial"/>
                <w:sz w:val="20"/>
                <w:szCs w:val="20"/>
              </w:rPr>
              <w:instrText xml:space="preserve"> FORMCHECKBOX </w:instrText>
            </w:r>
            <w:r w:rsidR="00083F06">
              <w:rPr>
                <w:rFonts w:ascii="Arial" w:hAnsi="Arial" w:cs="Arial"/>
                <w:sz w:val="20"/>
                <w:szCs w:val="20"/>
              </w:rPr>
            </w:r>
            <w:r w:rsidR="00083F06">
              <w:rPr>
                <w:rFonts w:ascii="Arial" w:hAnsi="Arial" w:cs="Arial"/>
                <w:sz w:val="20"/>
                <w:szCs w:val="20"/>
              </w:rPr>
              <w:fldChar w:fldCharType="separate"/>
            </w:r>
            <w:r w:rsidR="00CC196B" w:rsidRPr="005120BE">
              <w:rPr>
                <w:rFonts w:ascii="Arial" w:hAnsi="Arial" w:cs="Arial"/>
                <w:sz w:val="20"/>
                <w:szCs w:val="20"/>
              </w:rPr>
              <w:fldChar w:fldCharType="end"/>
            </w:r>
            <w:r w:rsidRPr="005120BE">
              <w:rPr>
                <w:rFonts w:ascii="Arial" w:hAnsi="Arial" w:cs="Arial"/>
                <w:sz w:val="20"/>
                <w:szCs w:val="20"/>
              </w:rPr>
              <w:t xml:space="preserve"> No </w:t>
            </w:r>
            <w:r w:rsidR="008715A1">
              <w:rPr>
                <w:rFonts w:ascii="Arial" w:hAnsi="Arial" w:cs="Arial"/>
                <w:sz w:val="20"/>
                <w:szCs w:val="20"/>
              </w:rPr>
              <w:fldChar w:fldCharType="begin">
                <w:ffData>
                  <w:name w:val=""/>
                  <w:enabled/>
                  <w:calcOnExit w:val="0"/>
                  <w:checkBox>
                    <w:sizeAuto/>
                    <w:default w:val="0"/>
                  </w:checkBox>
                </w:ffData>
              </w:fldChar>
            </w:r>
            <w:r w:rsidR="008715A1">
              <w:rPr>
                <w:rFonts w:ascii="Arial" w:hAnsi="Arial" w:cs="Arial"/>
                <w:sz w:val="20"/>
                <w:szCs w:val="20"/>
              </w:rPr>
              <w:instrText xml:space="preserve"> FORMCHECKBOX </w:instrText>
            </w:r>
            <w:r w:rsidR="00083F06">
              <w:rPr>
                <w:rFonts w:ascii="Arial" w:hAnsi="Arial" w:cs="Arial"/>
                <w:sz w:val="20"/>
                <w:szCs w:val="20"/>
              </w:rPr>
            </w:r>
            <w:r w:rsidR="00083F06">
              <w:rPr>
                <w:rFonts w:ascii="Arial" w:hAnsi="Arial" w:cs="Arial"/>
                <w:sz w:val="20"/>
                <w:szCs w:val="20"/>
              </w:rPr>
              <w:fldChar w:fldCharType="separate"/>
            </w:r>
            <w:r w:rsidR="008715A1">
              <w:rPr>
                <w:rFonts w:ascii="Arial" w:hAnsi="Arial" w:cs="Arial"/>
                <w:sz w:val="20"/>
                <w:szCs w:val="20"/>
              </w:rPr>
              <w:fldChar w:fldCharType="end"/>
            </w:r>
          </w:p>
        </w:tc>
      </w:tr>
      <w:tr w:rsidR="000C27BF" w14:paraId="358F675E" w14:textId="77777777" w:rsidTr="005120BE">
        <w:trPr>
          <w:trHeight w:val="367"/>
        </w:trPr>
        <w:tc>
          <w:tcPr>
            <w:tcW w:w="7488" w:type="dxa"/>
            <w:shd w:val="clear" w:color="auto" w:fill="auto"/>
            <w:vAlign w:val="center"/>
          </w:tcPr>
          <w:p w14:paraId="52FBB2E2" w14:textId="77777777" w:rsidR="000C27BF" w:rsidRPr="005120BE" w:rsidRDefault="000C27BF" w:rsidP="00B225BF">
            <w:pPr>
              <w:rPr>
                <w:rFonts w:ascii="Arial" w:hAnsi="Arial" w:cs="Arial"/>
                <w:sz w:val="20"/>
                <w:szCs w:val="20"/>
              </w:rPr>
            </w:pPr>
            <w:r w:rsidRPr="005120BE">
              <w:rPr>
                <w:rFonts w:ascii="Arial" w:hAnsi="Arial" w:cs="Arial"/>
                <w:sz w:val="20"/>
                <w:szCs w:val="20"/>
                <w:lang w:val="en-US"/>
              </w:rPr>
              <w:t>Violence</w:t>
            </w:r>
          </w:p>
        </w:tc>
        <w:tc>
          <w:tcPr>
            <w:tcW w:w="2448" w:type="dxa"/>
            <w:shd w:val="clear" w:color="auto" w:fill="auto"/>
            <w:vAlign w:val="center"/>
          </w:tcPr>
          <w:p w14:paraId="1D0A774C" w14:textId="77777777" w:rsidR="000C27BF" w:rsidRPr="005120BE" w:rsidRDefault="000C27BF" w:rsidP="008715A1">
            <w:pPr>
              <w:rPr>
                <w:rFonts w:ascii="Arial" w:hAnsi="Arial" w:cs="Arial"/>
                <w:sz w:val="20"/>
                <w:szCs w:val="20"/>
              </w:rPr>
            </w:pPr>
            <w:r w:rsidRPr="005120BE">
              <w:rPr>
                <w:rFonts w:ascii="Arial" w:hAnsi="Arial" w:cs="Arial"/>
                <w:sz w:val="20"/>
                <w:szCs w:val="20"/>
              </w:rPr>
              <w:t xml:space="preserve">Yes </w:t>
            </w:r>
            <w:r w:rsidR="00CC196B" w:rsidRPr="005120BE">
              <w:rPr>
                <w:rFonts w:ascii="Arial" w:hAnsi="Arial" w:cs="Arial"/>
                <w:sz w:val="20"/>
                <w:szCs w:val="20"/>
              </w:rPr>
              <w:fldChar w:fldCharType="begin">
                <w:ffData>
                  <w:name w:val="Check1"/>
                  <w:enabled/>
                  <w:calcOnExit w:val="0"/>
                  <w:checkBox>
                    <w:sizeAuto/>
                    <w:default w:val="0"/>
                  </w:checkBox>
                </w:ffData>
              </w:fldChar>
            </w:r>
            <w:r w:rsidRPr="005120BE">
              <w:rPr>
                <w:rFonts w:ascii="Arial" w:hAnsi="Arial" w:cs="Arial"/>
                <w:sz w:val="20"/>
                <w:szCs w:val="20"/>
              </w:rPr>
              <w:instrText xml:space="preserve"> FORMCHECKBOX </w:instrText>
            </w:r>
            <w:r w:rsidR="00083F06">
              <w:rPr>
                <w:rFonts w:ascii="Arial" w:hAnsi="Arial" w:cs="Arial"/>
                <w:sz w:val="20"/>
                <w:szCs w:val="20"/>
              </w:rPr>
            </w:r>
            <w:r w:rsidR="00083F06">
              <w:rPr>
                <w:rFonts w:ascii="Arial" w:hAnsi="Arial" w:cs="Arial"/>
                <w:sz w:val="20"/>
                <w:szCs w:val="20"/>
              </w:rPr>
              <w:fldChar w:fldCharType="separate"/>
            </w:r>
            <w:r w:rsidR="00CC196B" w:rsidRPr="005120BE">
              <w:rPr>
                <w:rFonts w:ascii="Arial" w:hAnsi="Arial" w:cs="Arial"/>
                <w:sz w:val="20"/>
                <w:szCs w:val="20"/>
              </w:rPr>
              <w:fldChar w:fldCharType="end"/>
            </w:r>
            <w:r w:rsidRPr="005120BE">
              <w:rPr>
                <w:rFonts w:ascii="Arial" w:hAnsi="Arial" w:cs="Arial"/>
                <w:sz w:val="20"/>
                <w:szCs w:val="20"/>
              </w:rPr>
              <w:t xml:space="preserve"> No </w:t>
            </w:r>
            <w:r w:rsidR="008715A1">
              <w:rPr>
                <w:rFonts w:ascii="Arial" w:hAnsi="Arial" w:cs="Arial"/>
                <w:sz w:val="20"/>
                <w:szCs w:val="20"/>
              </w:rPr>
              <w:fldChar w:fldCharType="begin">
                <w:ffData>
                  <w:name w:val=""/>
                  <w:enabled/>
                  <w:calcOnExit w:val="0"/>
                  <w:checkBox>
                    <w:sizeAuto/>
                    <w:default w:val="0"/>
                  </w:checkBox>
                </w:ffData>
              </w:fldChar>
            </w:r>
            <w:r w:rsidR="008715A1">
              <w:rPr>
                <w:rFonts w:ascii="Arial" w:hAnsi="Arial" w:cs="Arial"/>
                <w:sz w:val="20"/>
                <w:szCs w:val="20"/>
              </w:rPr>
              <w:instrText xml:space="preserve"> FORMCHECKBOX </w:instrText>
            </w:r>
            <w:r w:rsidR="00083F06">
              <w:rPr>
                <w:rFonts w:ascii="Arial" w:hAnsi="Arial" w:cs="Arial"/>
                <w:sz w:val="20"/>
                <w:szCs w:val="20"/>
              </w:rPr>
            </w:r>
            <w:r w:rsidR="00083F06">
              <w:rPr>
                <w:rFonts w:ascii="Arial" w:hAnsi="Arial" w:cs="Arial"/>
                <w:sz w:val="20"/>
                <w:szCs w:val="20"/>
              </w:rPr>
              <w:fldChar w:fldCharType="separate"/>
            </w:r>
            <w:r w:rsidR="008715A1">
              <w:rPr>
                <w:rFonts w:ascii="Arial" w:hAnsi="Arial" w:cs="Arial"/>
                <w:sz w:val="20"/>
                <w:szCs w:val="20"/>
              </w:rPr>
              <w:fldChar w:fldCharType="end"/>
            </w:r>
          </w:p>
        </w:tc>
      </w:tr>
      <w:tr w:rsidR="000C27BF" w14:paraId="65B954CD" w14:textId="77777777" w:rsidTr="005120BE">
        <w:trPr>
          <w:trHeight w:val="354"/>
        </w:trPr>
        <w:tc>
          <w:tcPr>
            <w:tcW w:w="9936" w:type="dxa"/>
            <w:gridSpan w:val="2"/>
            <w:shd w:val="clear" w:color="auto" w:fill="auto"/>
            <w:vAlign w:val="center"/>
          </w:tcPr>
          <w:p w14:paraId="597D42EF" w14:textId="77777777" w:rsidR="000C27BF" w:rsidRPr="005120BE" w:rsidRDefault="000C27BF" w:rsidP="000C27BF">
            <w:pPr>
              <w:rPr>
                <w:rFonts w:ascii="Arial" w:hAnsi="Arial" w:cs="Arial"/>
                <w:sz w:val="20"/>
                <w:szCs w:val="20"/>
              </w:rPr>
            </w:pPr>
            <w:r w:rsidRPr="005120BE">
              <w:rPr>
                <w:rFonts w:ascii="Arial" w:hAnsi="Arial" w:cs="Arial"/>
                <w:sz w:val="20"/>
                <w:szCs w:val="20"/>
              </w:rPr>
              <w:t xml:space="preserve">Details: </w:t>
            </w:r>
          </w:p>
          <w:p w14:paraId="357DB719" w14:textId="77777777" w:rsidR="00B42F07" w:rsidRPr="005120BE" w:rsidRDefault="00B42F07" w:rsidP="000C27BF">
            <w:pPr>
              <w:rPr>
                <w:rFonts w:ascii="Arial" w:hAnsi="Arial" w:cs="Arial"/>
                <w:sz w:val="20"/>
                <w:szCs w:val="20"/>
              </w:rPr>
            </w:pPr>
          </w:p>
          <w:p w14:paraId="32E5FF9E" w14:textId="77777777" w:rsidR="000C27BF" w:rsidRPr="005120BE" w:rsidRDefault="000C27BF" w:rsidP="000C27BF">
            <w:pPr>
              <w:rPr>
                <w:rFonts w:ascii="Arial" w:hAnsi="Arial" w:cs="Arial"/>
                <w:sz w:val="20"/>
                <w:szCs w:val="20"/>
              </w:rPr>
            </w:pPr>
          </w:p>
          <w:p w14:paraId="3C8C1974" w14:textId="77777777" w:rsidR="000C27BF" w:rsidRPr="005120BE" w:rsidRDefault="000C27BF" w:rsidP="000C27BF">
            <w:pPr>
              <w:rPr>
                <w:rFonts w:ascii="Arial" w:hAnsi="Arial" w:cs="Arial"/>
                <w:sz w:val="20"/>
                <w:szCs w:val="20"/>
              </w:rPr>
            </w:pPr>
          </w:p>
        </w:tc>
      </w:tr>
      <w:tr w:rsidR="000C27BF" w14:paraId="06C0BA14" w14:textId="77777777" w:rsidTr="005120BE">
        <w:trPr>
          <w:trHeight w:val="354"/>
        </w:trPr>
        <w:tc>
          <w:tcPr>
            <w:tcW w:w="9936" w:type="dxa"/>
            <w:gridSpan w:val="2"/>
            <w:shd w:val="clear" w:color="auto" w:fill="auto"/>
            <w:vAlign w:val="center"/>
          </w:tcPr>
          <w:p w14:paraId="11F71843" w14:textId="77777777" w:rsidR="000C27BF" w:rsidRPr="005120BE" w:rsidRDefault="000C27BF" w:rsidP="000C27BF">
            <w:pPr>
              <w:rPr>
                <w:rFonts w:ascii="Arial" w:hAnsi="Arial" w:cs="Arial"/>
                <w:sz w:val="20"/>
                <w:szCs w:val="20"/>
              </w:rPr>
            </w:pPr>
            <w:r w:rsidRPr="005120BE">
              <w:rPr>
                <w:rFonts w:ascii="Arial" w:hAnsi="Arial" w:cs="Arial"/>
                <w:sz w:val="20"/>
                <w:szCs w:val="20"/>
              </w:rPr>
              <w:t xml:space="preserve">Action: </w:t>
            </w:r>
          </w:p>
          <w:p w14:paraId="4F6A895F" w14:textId="77777777" w:rsidR="00E82E3A" w:rsidRDefault="00E82E3A" w:rsidP="000C27BF">
            <w:pPr>
              <w:rPr>
                <w:rFonts w:ascii="Arial" w:hAnsi="Arial" w:cs="Arial"/>
                <w:sz w:val="20"/>
                <w:szCs w:val="20"/>
              </w:rPr>
            </w:pPr>
          </w:p>
          <w:p w14:paraId="4524E2D8" w14:textId="77777777" w:rsidR="00D30E11" w:rsidRDefault="00D30E11" w:rsidP="000C27BF">
            <w:pPr>
              <w:rPr>
                <w:rFonts w:ascii="Arial" w:hAnsi="Arial" w:cs="Arial"/>
                <w:sz w:val="20"/>
                <w:szCs w:val="20"/>
              </w:rPr>
            </w:pPr>
          </w:p>
          <w:p w14:paraId="331F5070" w14:textId="77777777" w:rsidR="00D30E11" w:rsidRPr="005120BE" w:rsidRDefault="00D30E11" w:rsidP="000C27BF">
            <w:pPr>
              <w:rPr>
                <w:rFonts w:ascii="Arial" w:hAnsi="Arial" w:cs="Arial"/>
                <w:sz w:val="20"/>
                <w:szCs w:val="20"/>
              </w:rPr>
            </w:pPr>
          </w:p>
          <w:p w14:paraId="535D959A" w14:textId="77777777" w:rsidR="00840690" w:rsidRPr="005120BE" w:rsidRDefault="00840690" w:rsidP="000C27BF">
            <w:pPr>
              <w:rPr>
                <w:rFonts w:ascii="Arial" w:hAnsi="Arial" w:cs="Arial"/>
                <w:sz w:val="20"/>
                <w:szCs w:val="20"/>
              </w:rPr>
            </w:pPr>
          </w:p>
          <w:p w14:paraId="484128A2" w14:textId="77777777" w:rsidR="000C27BF" w:rsidRPr="005120BE" w:rsidRDefault="000C27BF" w:rsidP="000C27BF">
            <w:pPr>
              <w:rPr>
                <w:rFonts w:ascii="Arial" w:hAnsi="Arial" w:cs="Arial"/>
                <w:sz w:val="20"/>
                <w:szCs w:val="20"/>
              </w:rPr>
            </w:pPr>
          </w:p>
        </w:tc>
      </w:tr>
      <w:tr w:rsidR="007253AC" w14:paraId="1F70FE10" w14:textId="77777777" w:rsidTr="005120BE">
        <w:trPr>
          <w:trHeight w:val="354"/>
        </w:trPr>
        <w:tc>
          <w:tcPr>
            <w:tcW w:w="9936" w:type="dxa"/>
            <w:gridSpan w:val="2"/>
            <w:shd w:val="clear" w:color="auto" w:fill="auto"/>
            <w:vAlign w:val="center"/>
          </w:tcPr>
          <w:p w14:paraId="5928B8CA" w14:textId="77777777" w:rsidR="007253AC" w:rsidRPr="007253AC" w:rsidRDefault="007253AC" w:rsidP="000C27BF">
            <w:pPr>
              <w:rPr>
                <w:rFonts w:ascii="Arial" w:hAnsi="Arial" w:cs="Arial"/>
                <w:b/>
                <w:bCs/>
                <w:sz w:val="20"/>
                <w:szCs w:val="20"/>
              </w:rPr>
            </w:pPr>
            <w:r w:rsidRPr="007253AC">
              <w:rPr>
                <w:rFonts w:ascii="Arial" w:hAnsi="Arial" w:cs="Arial"/>
                <w:b/>
                <w:bCs/>
                <w:sz w:val="20"/>
                <w:szCs w:val="20"/>
              </w:rPr>
              <w:t>Note:</w:t>
            </w:r>
          </w:p>
          <w:p w14:paraId="390798EE" w14:textId="77777777" w:rsidR="007253AC" w:rsidRDefault="007253AC" w:rsidP="000C27BF">
            <w:pPr>
              <w:rPr>
                <w:rFonts w:ascii="Arial" w:hAnsi="Arial" w:cs="Arial"/>
                <w:sz w:val="20"/>
                <w:szCs w:val="20"/>
              </w:rPr>
            </w:pPr>
          </w:p>
          <w:p w14:paraId="40141222" w14:textId="0A815495" w:rsidR="007253AC" w:rsidRDefault="007253AC" w:rsidP="007253AC">
            <w:pPr>
              <w:jc w:val="both"/>
              <w:rPr>
                <w:rFonts w:ascii="Arial" w:hAnsi="Arial" w:cs="Arial"/>
                <w:sz w:val="20"/>
                <w:szCs w:val="20"/>
              </w:rPr>
            </w:pPr>
            <w:r>
              <w:rPr>
                <w:rFonts w:ascii="Arial" w:hAnsi="Arial" w:cs="Arial"/>
                <w:sz w:val="20"/>
                <w:szCs w:val="20"/>
              </w:rPr>
              <w:t>All mercury containing thermometers within SLS should have been replaced with safer non - mercury thermometers. Please contact support staff if any mercury containing thermometers are found.</w:t>
            </w:r>
          </w:p>
          <w:p w14:paraId="2CA3B55A" w14:textId="40D17F79" w:rsidR="007253AC" w:rsidRPr="005120BE" w:rsidRDefault="007253AC" w:rsidP="000C27BF">
            <w:pPr>
              <w:rPr>
                <w:rFonts w:ascii="Arial" w:hAnsi="Arial" w:cs="Arial"/>
                <w:sz w:val="20"/>
                <w:szCs w:val="20"/>
              </w:rPr>
            </w:pPr>
          </w:p>
        </w:tc>
      </w:tr>
    </w:tbl>
    <w:p w14:paraId="2AAF41F8" w14:textId="77777777" w:rsidR="008D5B71" w:rsidRDefault="008D5B71">
      <w:pPr>
        <w:rPr>
          <w:sz w:val="16"/>
          <w:szCs w:val="16"/>
        </w:rPr>
      </w:pPr>
    </w:p>
    <w:p w14:paraId="2082A37C" w14:textId="77777777" w:rsidR="00B904BF" w:rsidRDefault="00B904BF">
      <w:pPr>
        <w:rPr>
          <w:sz w:val="16"/>
          <w:szCs w:val="16"/>
        </w:rPr>
      </w:pPr>
    </w:p>
    <w:p w14:paraId="4EC67E19" w14:textId="77777777" w:rsidR="002975F0" w:rsidRPr="00CA3E61" w:rsidRDefault="002975F0">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9710"/>
      </w:tblGrid>
      <w:tr w:rsidR="000C27BF" w:rsidRPr="00390603" w14:paraId="4F94BF29" w14:textId="77777777" w:rsidTr="005120BE">
        <w:tc>
          <w:tcPr>
            <w:tcW w:w="9936" w:type="dxa"/>
            <w:shd w:val="clear" w:color="auto" w:fill="333399"/>
            <w:vAlign w:val="center"/>
          </w:tcPr>
          <w:p w14:paraId="2FE06BCF" w14:textId="77777777" w:rsidR="000C27BF" w:rsidRPr="005120BE" w:rsidRDefault="000C27BF" w:rsidP="00B225BF">
            <w:pPr>
              <w:rPr>
                <w:color w:val="FFFFFF"/>
                <w:sz w:val="22"/>
                <w:szCs w:val="22"/>
              </w:rPr>
            </w:pPr>
            <w:r w:rsidRPr="005120BE">
              <w:rPr>
                <w:rFonts w:ascii="Arial" w:hAnsi="Arial" w:cs="Arial"/>
                <w:b/>
                <w:color w:val="FFFFFF"/>
                <w:sz w:val="22"/>
                <w:szCs w:val="22"/>
              </w:rPr>
              <w:t>SECTION 2: ASPECTS OF PREGNANCY WHICH MAY AFFECT WORK</w:t>
            </w:r>
          </w:p>
        </w:tc>
      </w:tr>
    </w:tbl>
    <w:p w14:paraId="1876755E" w14:textId="77777777" w:rsidR="000C27BF" w:rsidRDefault="000C27BF" w:rsidP="000C27BF">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0"/>
      </w:tblGrid>
      <w:tr w:rsidR="000C27BF" w14:paraId="0AE61966" w14:textId="77777777" w:rsidTr="001614A9">
        <w:trPr>
          <w:trHeight w:val="680"/>
        </w:trPr>
        <w:tc>
          <w:tcPr>
            <w:tcW w:w="9710" w:type="dxa"/>
            <w:shd w:val="clear" w:color="auto" w:fill="auto"/>
            <w:vAlign w:val="center"/>
          </w:tcPr>
          <w:p w14:paraId="13815917" w14:textId="77777777" w:rsidR="000C27BF" w:rsidRPr="005120BE" w:rsidRDefault="000C27BF" w:rsidP="00B225BF">
            <w:pPr>
              <w:rPr>
                <w:rFonts w:ascii="Arial" w:hAnsi="Arial" w:cs="Arial"/>
                <w:sz w:val="20"/>
                <w:szCs w:val="20"/>
              </w:rPr>
            </w:pPr>
            <w:r w:rsidRPr="005120BE">
              <w:rPr>
                <w:rFonts w:ascii="Arial" w:hAnsi="Arial" w:cs="Arial"/>
                <w:sz w:val="20"/>
                <w:szCs w:val="20"/>
              </w:rPr>
              <w:t>Refer to guidance on health problems associated with pregnancy</w:t>
            </w:r>
            <w:r w:rsidR="008715A1">
              <w:rPr>
                <w:rFonts w:ascii="Arial" w:hAnsi="Arial" w:cs="Arial"/>
                <w:sz w:val="20"/>
                <w:szCs w:val="20"/>
              </w:rPr>
              <w:t>.</w:t>
            </w:r>
          </w:p>
          <w:p w14:paraId="644374D6" w14:textId="77777777" w:rsidR="000C27BF" w:rsidRDefault="000C27BF" w:rsidP="00B225BF">
            <w:r w:rsidRPr="005120BE">
              <w:rPr>
                <w:rFonts w:ascii="Arial" w:hAnsi="Arial" w:cs="Arial"/>
                <w:sz w:val="20"/>
                <w:szCs w:val="20"/>
              </w:rPr>
              <w:t>Plan any contingencies should problems arise</w:t>
            </w:r>
            <w:r w:rsidR="008715A1">
              <w:rPr>
                <w:rFonts w:ascii="Arial" w:hAnsi="Arial" w:cs="Arial"/>
                <w:sz w:val="20"/>
                <w:szCs w:val="20"/>
              </w:rPr>
              <w:t>.</w:t>
            </w:r>
          </w:p>
        </w:tc>
      </w:tr>
      <w:tr w:rsidR="000C27BF" w14:paraId="60640AB0" w14:textId="77777777" w:rsidTr="001614A9">
        <w:trPr>
          <w:trHeight w:val="340"/>
        </w:trPr>
        <w:tc>
          <w:tcPr>
            <w:tcW w:w="9710" w:type="dxa"/>
            <w:shd w:val="clear" w:color="auto" w:fill="auto"/>
            <w:vAlign w:val="center"/>
          </w:tcPr>
          <w:p w14:paraId="386927DC" w14:textId="77777777" w:rsidR="00E82E3A" w:rsidRPr="005120BE" w:rsidRDefault="000C27BF" w:rsidP="00F41A75">
            <w:pPr>
              <w:rPr>
                <w:rFonts w:ascii="Arial" w:hAnsi="Arial" w:cs="Arial"/>
                <w:sz w:val="20"/>
                <w:szCs w:val="20"/>
              </w:rPr>
            </w:pPr>
            <w:r w:rsidRPr="005120BE">
              <w:rPr>
                <w:rFonts w:ascii="Arial" w:hAnsi="Arial" w:cs="Arial"/>
                <w:sz w:val="20"/>
                <w:szCs w:val="20"/>
              </w:rPr>
              <w:t xml:space="preserve">Comments: </w:t>
            </w:r>
          </w:p>
          <w:p w14:paraId="352AF98A" w14:textId="77777777" w:rsidR="00E82E3A" w:rsidRPr="005120BE" w:rsidRDefault="00E82E3A" w:rsidP="00F41A75">
            <w:pPr>
              <w:rPr>
                <w:rFonts w:ascii="Arial" w:hAnsi="Arial" w:cs="Arial"/>
                <w:sz w:val="20"/>
                <w:szCs w:val="20"/>
              </w:rPr>
            </w:pPr>
          </w:p>
          <w:p w14:paraId="4CB3FC12" w14:textId="77777777" w:rsidR="000C27BF" w:rsidRPr="004A73F3" w:rsidRDefault="00F41A75" w:rsidP="00B225BF">
            <w:pPr>
              <w:rPr>
                <w:rFonts w:ascii="Arial" w:hAnsi="Arial" w:cs="Arial"/>
                <w:i/>
                <w:sz w:val="20"/>
                <w:szCs w:val="20"/>
              </w:rPr>
            </w:pPr>
            <w:r w:rsidRPr="004A73F3">
              <w:rPr>
                <w:rFonts w:ascii="Arial" w:hAnsi="Arial" w:cs="Arial"/>
                <w:i/>
                <w:sz w:val="20"/>
                <w:szCs w:val="20"/>
              </w:rPr>
              <w:t>Increasing abdominal size in later stag</w:t>
            </w:r>
            <w:r w:rsidR="00D30E11">
              <w:rPr>
                <w:rFonts w:ascii="Arial" w:hAnsi="Arial" w:cs="Arial"/>
                <w:i/>
                <w:sz w:val="20"/>
                <w:szCs w:val="20"/>
              </w:rPr>
              <w:t>es of pregnancy;</w:t>
            </w:r>
            <w:r w:rsidR="00E82E3A" w:rsidRPr="004A73F3">
              <w:rPr>
                <w:rFonts w:ascii="Arial" w:hAnsi="Arial" w:cs="Arial"/>
                <w:i/>
                <w:sz w:val="20"/>
                <w:szCs w:val="20"/>
              </w:rPr>
              <w:t xml:space="preserve"> increased</w:t>
            </w:r>
            <w:r w:rsidRPr="004A73F3">
              <w:rPr>
                <w:rFonts w:ascii="Arial" w:hAnsi="Arial" w:cs="Arial"/>
                <w:i/>
                <w:sz w:val="20"/>
                <w:szCs w:val="20"/>
              </w:rPr>
              <w:t xml:space="preserve"> mental and physical fatigue</w:t>
            </w:r>
            <w:r w:rsidR="00D30E11">
              <w:rPr>
                <w:rFonts w:ascii="Arial" w:hAnsi="Arial" w:cs="Arial"/>
                <w:i/>
                <w:sz w:val="20"/>
                <w:szCs w:val="20"/>
              </w:rPr>
              <w:t>,</w:t>
            </w:r>
            <w:r w:rsidR="00646590" w:rsidRPr="004A73F3">
              <w:rPr>
                <w:rFonts w:ascii="Arial" w:hAnsi="Arial" w:cs="Arial"/>
                <w:i/>
                <w:sz w:val="20"/>
                <w:szCs w:val="20"/>
              </w:rPr>
              <w:t xml:space="preserve"> especially during later stages of pregnancy.</w:t>
            </w:r>
          </w:p>
          <w:p w14:paraId="2FDA2FAF" w14:textId="77777777" w:rsidR="000C27BF" w:rsidRPr="005120BE" w:rsidRDefault="000C27BF" w:rsidP="00B225BF">
            <w:pPr>
              <w:rPr>
                <w:rFonts w:ascii="Arial" w:hAnsi="Arial" w:cs="Arial"/>
                <w:sz w:val="20"/>
                <w:szCs w:val="20"/>
              </w:rPr>
            </w:pPr>
          </w:p>
        </w:tc>
      </w:tr>
      <w:tr w:rsidR="000C27BF" w:rsidRPr="00D5059B" w14:paraId="5EDC043E" w14:textId="77777777" w:rsidTr="001614A9">
        <w:trPr>
          <w:trHeight w:val="340"/>
        </w:trPr>
        <w:tc>
          <w:tcPr>
            <w:tcW w:w="9710" w:type="dxa"/>
            <w:shd w:val="clear" w:color="auto" w:fill="auto"/>
            <w:vAlign w:val="center"/>
          </w:tcPr>
          <w:p w14:paraId="78FAF207" w14:textId="77777777" w:rsidR="00106EF3" w:rsidRPr="005120BE" w:rsidRDefault="000C27BF" w:rsidP="00F41A75">
            <w:pPr>
              <w:rPr>
                <w:rFonts w:ascii="Arial" w:hAnsi="Arial" w:cs="Arial"/>
                <w:sz w:val="20"/>
                <w:szCs w:val="20"/>
              </w:rPr>
            </w:pPr>
            <w:r w:rsidRPr="005120BE">
              <w:rPr>
                <w:rFonts w:ascii="Arial" w:hAnsi="Arial" w:cs="Arial"/>
                <w:sz w:val="20"/>
                <w:szCs w:val="20"/>
              </w:rPr>
              <w:t xml:space="preserve">Summary of control measures introduced: </w:t>
            </w:r>
          </w:p>
          <w:p w14:paraId="4E23EC8E" w14:textId="77777777" w:rsidR="00106EF3" w:rsidRPr="005120BE" w:rsidRDefault="00106EF3" w:rsidP="00F41A75">
            <w:pPr>
              <w:rPr>
                <w:rFonts w:ascii="Arial" w:hAnsi="Arial" w:cs="Arial"/>
                <w:sz w:val="20"/>
                <w:szCs w:val="20"/>
              </w:rPr>
            </w:pPr>
          </w:p>
          <w:p w14:paraId="5336E0B9" w14:textId="77777777" w:rsidR="00546EB6" w:rsidRPr="00627895" w:rsidRDefault="008715A1" w:rsidP="00F41A75">
            <w:pPr>
              <w:rPr>
                <w:rFonts w:ascii="Arial" w:hAnsi="Arial" w:cs="Arial"/>
                <w:i/>
                <w:sz w:val="20"/>
                <w:szCs w:val="20"/>
              </w:rPr>
            </w:pPr>
            <w:r w:rsidRPr="00627895">
              <w:rPr>
                <w:rFonts w:ascii="Arial" w:hAnsi="Arial" w:cs="Arial"/>
                <w:i/>
                <w:sz w:val="20"/>
                <w:szCs w:val="20"/>
              </w:rPr>
              <w:t>T</w:t>
            </w:r>
            <w:r w:rsidR="009A55F7" w:rsidRPr="00627895">
              <w:rPr>
                <w:rFonts w:ascii="Arial" w:hAnsi="Arial" w:cs="Arial"/>
                <w:i/>
                <w:sz w:val="20"/>
                <w:szCs w:val="20"/>
              </w:rPr>
              <w:t>ake regular breaks when feeling fatigued and stop work for short periods.</w:t>
            </w:r>
          </w:p>
          <w:p w14:paraId="7B57EA93" w14:textId="77777777" w:rsidR="009A55F7" w:rsidRPr="00627895" w:rsidRDefault="009A55F7" w:rsidP="00F41A75">
            <w:pPr>
              <w:rPr>
                <w:rFonts w:ascii="Arial" w:hAnsi="Arial" w:cs="Arial"/>
                <w:i/>
                <w:sz w:val="20"/>
                <w:szCs w:val="20"/>
              </w:rPr>
            </w:pPr>
          </w:p>
          <w:p w14:paraId="76CF13A4" w14:textId="77777777" w:rsidR="00F41A75" w:rsidRPr="00627895" w:rsidRDefault="00F41A75" w:rsidP="00F41A75">
            <w:pPr>
              <w:rPr>
                <w:rFonts w:ascii="Arial" w:hAnsi="Arial" w:cs="Arial"/>
                <w:i/>
                <w:sz w:val="20"/>
                <w:szCs w:val="20"/>
              </w:rPr>
            </w:pPr>
            <w:r w:rsidRPr="00627895">
              <w:rPr>
                <w:rFonts w:ascii="Arial" w:hAnsi="Arial" w:cs="Arial"/>
                <w:i/>
                <w:sz w:val="20"/>
                <w:szCs w:val="20"/>
              </w:rPr>
              <w:t>Suitable protective clothing/PPE to be source</w:t>
            </w:r>
            <w:r w:rsidR="00E238AF" w:rsidRPr="00627895">
              <w:rPr>
                <w:rFonts w:ascii="Arial" w:hAnsi="Arial" w:cs="Arial"/>
                <w:i/>
                <w:sz w:val="20"/>
                <w:szCs w:val="20"/>
              </w:rPr>
              <w:t>d</w:t>
            </w:r>
            <w:r w:rsidRPr="00627895">
              <w:rPr>
                <w:rFonts w:ascii="Arial" w:hAnsi="Arial" w:cs="Arial"/>
                <w:i/>
                <w:sz w:val="20"/>
                <w:szCs w:val="20"/>
              </w:rPr>
              <w:t xml:space="preserve"> </w:t>
            </w:r>
            <w:r w:rsidR="00546EB6" w:rsidRPr="00627895">
              <w:rPr>
                <w:rFonts w:ascii="Arial" w:hAnsi="Arial" w:cs="Arial"/>
                <w:i/>
                <w:sz w:val="20"/>
                <w:szCs w:val="20"/>
              </w:rPr>
              <w:t>i</w:t>
            </w:r>
            <w:r w:rsidR="00D30E11">
              <w:rPr>
                <w:rFonts w:ascii="Arial" w:hAnsi="Arial" w:cs="Arial"/>
                <w:i/>
                <w:sz w:val="20"/>
                <w:szCs w:val="20"/>
              </w:rPr>
              <w:t xml:space="preserve">n advance of it being required, </w:t>
            </w:r>
            <w:r w:rsidR="00546EB6" w:rsidRPr="00627895">
              <w:rPr>
                <w:rFonts w:ascii="Arial" w:hAnsi="Arial" w:cs="Arial"/>
                <w:i/>
                <w:sz w:val="20"/>
                <w:szCs w:val="20"/>
              </w:rPr>
              <w:t>i.e. b</w:t>
            </w:r>
            <w:r w:rsidR="00FB1139">
              <w:rPr>
                <w:rFonts w:ascii="Arial" w:hAnsi="Arial" w:cs="Arial"/>
                <w:i/>
                <w:sz w:val="20"/>
                <w:szCs w:val="20"/>
              </w:rPr>
              <w:t xml:space="preserve">efore later stages of pregnancy and </w:t>
            </w:r>
            <w:r w:rsidR="00D30E11">
              <w:rPr>
                <w:rFonts w:ascii="Arial" w:hAnsi="Arial" w:cs="Arial"/>
                <w:i/>
                <w:sz w:val="20"/>
                <w:szCs w:val="20"/>
              </w:rPr>
              <w:t>increased abdominal size.</w:t>
            </w:r>
          </w:p>
          <w:p w14:paraId="3EB5C890" w14:textId="77777777" w:rsidR="000C27BF" w:rsidRPr="005120BE" w:rsidRDefault="000C27BF" w:rsidP="007253AC">
            <w:pPr>
              <w:rPr>
                <w:rFonts w:ascii="Arial" w:hAnsi="Arial" w:cs="Arial"/>
                <w:sz w:val="20"/>
                <w:szCs w:val="20"/>
              </w:rPr>
            </w:pPr>
          </w:p>
        </w:tc>
      </w:tr>
      <w:tr w:rsidR="000C27BF" w14:paraId="23AE41E7" w14:textId="77777777" w:rsidTr="001614A9">
        <w:trPr>
          <w:trHeight w:val="340"/>
        </w:trPr>
        <w:tc>
          <w:tcPr>
            <w:tcW w:w="9710" w:type="dxa"/>
            <w:shd w:val="clear" w:color="auto" w:fill="auto"/>
            <w:vAlign w:val="center"/>
          </w:tcPr>
          <w:p w14:paraId="399BA6C0" w14:textId="77777777" w:rsidR="00F41A75" w:rsidRPr="005120BE" w:rsidRDefault="000C27BF" w:rsidP="00F41A75">
            <w:pPr>
              <w:rPr>
                <w:rFonts w:ascii="Arial" w:hAnsi="Arial" w:cs="Arial"/>
                <w:b/>
                <w:sz w:val="20"/>
                <w:szCs w:val="20"/>
              </w:rPr>
            </w:pPr>
            <w:r w:rsidRPr="005120BE">
              <w:rPr>
                <w:rFonts w:ascii="Arial" w:hAnsi="Arial" w:cs="Arial"/>
                <w:sz w:val="20"/>
                <w:szCs w:val="20"/>
              </w:rPr>
              <w:t xml:space="preserve">Review date: </w:t>
            </w:r>
          </w:p>
          <w:p w14:paraId="2358E0A1" w14:textId="77777777" w:rsidR="000C27BF" w:rsidRDefault="000C27BF" w:rsidP="00B225BF">
            <w:r w:rsidRPr="005120BE">
              <w:rPr>
                <w:rFonts w:ascii="Arial" w:hAnsi="Arial" w:cs="Arial"/>
                <w:sz w:val="20"/>
                <w:szCs w:val="20"/>
              </w:rPr>
              <w:t xml:space="preserve">                                   </w:t>
            </w:r>
          </w:p>
        </w:tc>
      </w:tr>
      <w:tr w:rsidR="007253AC" w14:paraId="24FA2A59" w14:textId="77777777" w:rsidTr="001614A9">
        <w:trPr>
          <w:trHeight w:val="340"/>
        </w:trPr>
        <w:tc>
          <w:tcPr>
            <w:tcW w:w="9710" w:type="dxa"/>
            <w:shd w:val="clear" w:color="auto" w:fill="auto"/>
            <w:vAlign w:val="center"/>
          </w:tcPr>
          <w:p w14:paraId="216A3BAF" w14:textId="2FB5D7F6" w:rsidR="007253AC" w:rsidRDefault="007253AC" w:rsidP="00F41A75">
            <w:pPr>
              <w:rPr>
                <w:rFonts w:ascii="Arial" w:hAnsi="Arial" w:cs="Arial"/>
                <w:b/>
                <w:bCs/>
                <w:sz w:val="20"/>
                <w:szCs w:val="20"/>
              </w:rPr>
            </w:pPr>
            <w:r w:rsidRPr="007253AC">
              <w:rPr>
                <w:rFonts w:ascii="Arial" w:hAnsi="Arial" w:cs="Arial"/>
                <w:b/>
                <w:bCs/>
                <w:sz w:val="20"/>
                <w:szCs w:val="20"/>
              </w:rPr>
              <w:t>Note:</w:t>
            </w:r>
          </w:p>
          <w:p w14:paraId="5DE671FD" w14:textId="77777777" w:rsidR="007253AC" w:rsidRDefault="007253AC" w:rsidP="007253AC">
            <w:pPr>
              <w:rPr>
                <w:rFonts w:ascii="Arial" w:hAnsi="Arial" w:cs="Arial"/>
                <w:sz w:val="20"/>
                <w:szCs w:val="20"/>
              </w:rPr>
            </w:pPr>
          </w:p>
          <w:p w14:paraId="6CAFE9B3" w14:textId="59DF5DB3" w:rsidR="007253AC" w:rsidRPr="007253AC" w:rsidRDefault="007253AC" w:rsidP="007253AC">
            <w:pPr>
              <w:rPr>
                <w:rFonts w:ascii="Arial" w:hAnsi="Arial" w:cs="Arial"/>
                <w:sz w:val="20"/>
                <w:szCs w:val="20"/>
              </w:rPr>
            </w:pPr>
            <w:r>
              <w:rPr>
                <w:rFonts w:ascii="Arial" w:hAnsi="Arial" w:cs="Arial"/>
                <w:sz w:val="20"/>
                <w:szCs w:val="20"/>
              </w:rPr>
              <w:lastRenderedPageBreak/>
              <w:t xml:space="preserve">This assessment should be </w:t>
            </w:r>
            <w:r w:rsidR="00A077EF">
              <w:rPr>
                <w:rFonts w:ascii="Arial" w:hAnsi="Arial" w:cs="Arial"/>
                <w:sz w:val="20"/>
                <w:szCs w:val="20"/>
              </w:rPr>
              <w:t>regarded</w:t>
            </w:r>
            <w:r>
              <w:rPr>
                <w:rFonts w:ascii="Arial" w:hAnsi="Arial" w:cs="Arial"/>
                <w:sz w:val="20"/>
                <w:szCs w:val="20"/>
              </w:rPr>
              <w:t xml:space="preserve"> as a “living document” and </w:t>
            </w:r>
            <w:r w:rsidR="001614A9">
              <w:rPr>
                <w:rFonts w:ascii="Arial" w:hAnsi="Arial" w:cs="Arial"/>
                <w:sz w:val="20"/>
                <w:szCs w:val="20"/>
              </w:rPr>
              <w:t>amended</w:t>
            </w:r>
            <w:r>
              <w:rPr>
                <w:rFonts w:ascii="Arial" w:hAnsi="Arial" w:cs="Arial"/>
                <w:sz w:val="20"/>
                <w:szCs w:val="20"/>
              </w:rPr>
              <w:t xml:space="preserve"> as necessary (e.g. when any issues develop that affect work activities) during pregnancy, and as per section 3</w:t>
            </w:r>
            <w:r w:rsidR="008A2B11">
              <w:rPr>
                <w:rFonts w:ascii="Arial" w:hAnsi="Arial" w:cs="Arial"/>
                <w:sz w:val="20"/>
                <w:szCs w:val="20"/>
              </w:rPr>
              <w:t>,</w:t>
            </w:r>
            <w:r>
              <w:rPr>
                <w:rFonts w:ascii="Arial" w:hAnsi="Arial" w:cs="Arial"/>
                <w:sz w:val="20"/>
                <w:szCs w:val="20"/>
              </w:rPr>
              <w:t xml:space="preserve"> if applicable.</w:t>
            </w:r>
          </w:p>
          <w:p w14:paraId="0CE93019" w14:textId="68E6DD63" w:rsidR="007253AC" w:rsidRDefault="007253AC" w:rsidP="007253AC">
            <w:pPr>
              <w:rPr>
                <w:rFonts w:ascii="Arial" w:hAnsi="Arial" w:cs="Arial"/>
                <w:sz w:val="20"/>
                <w:szCs w:val="20"/>
              </w:rPr>
            </w:pPr>
          </w:p>
          <w:p w14:paraId="7BC8028B" w14:textId="752D754D" w:rsidR="007253AC" w:rsidRDefault="007253AC" w:rsidP="007253AC">
            <w:pPr>
              <w:rPr>
                <w:rFonts w:ascii="Arial" w:hAnsi="Arial" w:cs="Arial"/>
                <w:sz w:val="20"/>
                <w:szCs w:val="20"/>
              </w:rPr>
            </w:pPr>
            <w:r>
              <w:rPr>
                <w:rFonts w:ascii="Arial" w:hAnsi="Arial" w:cs="Arial"/>
                <w:sz w:val="20"/>
                <w:szCs w:val="20"/>
              </w:rPr>
              <w:t xml:space="preserve">Any review of this assessment should be </w:t>
            </w:r>
            <w:r w:rsidR="001614A9">
              <w:rPr>
                <w:rFonts w:ascii="Arial" w:hAnsi="Arial" w:cs="Arial"/>
                <w:sz w:val="20"/>
                <w:szCs w:val="20"/>
              </w:rPr>
              <w:t xml:space="preserve">documented </w:t>
            </w:r>
            <w:r w:rsidR="009E5893">
              <w:rPr>
                <w:rFonts w:ascii="Arial" w:hAnsi="Arial" w:cs="Arial"/>
                <w:sz w:val="20"/>
                <w:szCs w:val="20"/>
              </w:rPr>
              <w:t xml:space="preserve">and </w:t>
            </w:r>
            <w:r>
              <w:rPr>
                <w:rFonts w:ascii="Arial" w:hAnsi="Arial" w:cs="Arial"/>
                <w:sz w:val="20"/>
                <w:szCs w:val="20"/>
              </w:rPr>
              <w:t>signed</w:t>
            </w:r>
            <w:r w:rsidR="001614A9">
              <w:rPr>
                <w:rFonts w:ascii="Arial" w:hAnsi="Arial" w:cs="Arial"/>
                <w:sz w:val="20"/>
                <w:szCs w:val="20"/>
              </w:rPr>
              <w:t xml:space="preserve"> by the pregnant worker and their line manager</w:t>
            </w:r>
            <w:r w:rsidR="00CD074F">
              <w:rPr>
                <w:rFonts w:ascii="Arial" w:hAnsi="Arial" w:cs="Arial"/>
                <w:sz w:val="20"/>
                <w:szCs w:val="20"/>
              </w:rPr>
              <w:t>.</w:t>
            </w:r>
          </w:p>
          <w:p w14:paraId="256EC14B" w14:textId="349FA88E" w:rsidR="00417405" w:rsidRPr="005120BE" w:rsidRDefault="00417405" w:rsidP="00763C2C">
            <w:pPr>
              <w:rPr>
                <w:rFonts w:ascii="Arial" w:hAnsi="Arial" w:cs="Arial"/>
                <w:sz w:val="20"/>
                <w:szCs w:val="20"/>
              </w:rPr>
            </w:pPr>
          </w:p>
        </w:tc>
      </w:tr>
      <w:tr w:rsidR="008D1998" w14:paraId="4E0EAD80" w14:textId="77777777" w:rsidTr="001614A9">
        <w:trPr>
          <w:trHeight w:val="340"/>
        </w:trPr>
        <w:tc>
          <w:tcPr>
            <w:tcW w:w="9710" w:type="dxa"/>
            <w:shd w:val="clear" w:color="auto" w:fill="auto"/>
            <w:vAlign w:val="center"/>
          </w:tcPr>
          <w:p w14:paraId="4A83C2B7" w14:textId="6D8717AD" w:rsidR="008D1998" w:rsidRDefault="008D1998" w:rsidP="00F41A75">
            <w:pPr>
              <w:rPr>
                <w:rFonts w:ascii="Arial" w:hAnsi="Arial" w:cs="Arial"/>
                <w:b/>
                <w:bCs/>
                <w:sz w:val="20"/>
                <w:szCs w:val="20"/>
              </w:rPr>
            </w:pPr>
            <w:r>
              <w:rPr>
                <w:rFonts w:ascii="Arial" w:hAnsi="Arial" w:cs="Arial"/>
                <w:b/>
                <w:bCs/>
                <w:sz w:val="20"/>
                <w:szCs w:val="20"/>
              </w:rPr>
              <w:lastRenderedPageBreak/>
              <w:t>Data Protection Statement:</w:t>
            </w:r>
          </w:p>
          <w:p w14:paraId="7FF98932" w14:textId="77777777" w:rsidR="00417405" w:rsidRPr="00417405" w:rsidRDefault="00417405" w:rsidP="0038053A">
            <w:pPr>
              <w:jc w:val="both"/>
              <w:rPr>
                <w:rFonts w:ascii="Arial" w:hAnsi="Arial" w:cs="Arial"/>
                <w:b/>
                <w:bCs/>
                <w:sz w:val="20"/>
                <w:szCs w:val="20"/>
              </w:rPr>
            </w:pPr>
          </w:p>
          <w:p w14:paraId="7C9D5202" w14:textId="21D4F823" w:rsidR="008D1998" w:rsidRPr="00417405" w:rsidRDefault="008D1998" w:rsidP="0038053A">
            <w:pPr>
              <w:jc w:val="both"/>
              <w:rPr>
                <w:rFonts w:ascii="Arial" w:hAnsi="Arial" w:cs="Arial"/>
                <w:b/>
                <w:bCs/>
                <w:sz w:val="20"/>
                <w:szCs w:val="20"/>
              </w:rPr>
            </w:pPr>
            <w:r w:rsidRPr="00417405">
              <w:rPr>
                <w:rFonts w:ascii="Arial" w:hAnsi="Arial" w:cs="Arial"/>
                <w:sz w:val="20"/>
                <w:szCs w:val="20"/>
              </w:rPr>
              <w:t>This assessment will be securely stored and used only for health &amp; safety purposes. Personal details recorded on this form will remain confidential between the individual named below, their Line Manager/Supervisor, and senior Health &amp; Safety Personnel, unless the person to whom the assessment relates gives written permission for the information to be shared with other named individuals, or if access to the data is required by University Safety Services or Enforcing Authorities such as the Health &amp; Safety Executive. You have the right to ask for a hard copy of your personal record and request that inaccurate data is corrected.</w:t>
            </w:r>
          </w:p>
          <w:p w14:paraId="5746B15A" w14:textId="3830D91E" w:rsidR="008D1998" w:rsidRPr="007253AC" w:rsidRDefault="008D1998" w:rsidP="00F41A75">
            <w:pPr>
              <w:rPr>
                <w:rFonts w:ascii="Arial" w:hAnsi="Arial" w:cs="Arial"/>
                <w:b/>
                <w:bCs/>
                <w:sz w:val="20"/>
                <w:szCs w:val="20"/>
              </w:rPr>
            </w:pPr>
          </w:p>
        </w:tc>
      </w:tr>
      <w:tr w:rsidR="000C27BF" w:rsidRPr="00A06124" w14:paraId="56CEB48C" w14:textId="77777777" w:rsidTr="001614A9">
        <w:trPr>
          <w:trHeight w:val="340"/>
        </w:trPr>
        <w:tc>
          <w:tcPr>
            <w:tcW w:w="9710" w:type="dxa"/>
            <w:shd w:val="clear" w:color="auto" w:fill="auto"/>
            <w:vAlign w:val="center"/>
          </w:tcPr>
          <w:p w14:paraId="6F230458" w14:textId="77777777" w:rsidR="002975F0" w:rsidRDefault="002975F0" w:rsidP="00B225BF">
            <w:pPr>
              <w:rPr>
                <w:rFonts w:ascii="Arial" w:hAnsi="Arial" w:cs="Arial"/>
                <w:sz w:val="20"/>
                <w:szCs w:val="20"/>
              </w:rPr>
            </w:pPr>
            <w:bookmarkStart w:id="1" w:name="OLE_LINK1"/>
            <w:bookmarkStart w:id="2" w:name="OLE_LINK2"/>
            <w:r>
              <w:rPr>
                <w:rFonts w:ascii="Arial" w:hAnsi="Arial" w:cs="Arial"/>
                <w:sz w:val="20"/>
                <w:szCs w:val="20"/>
              </w:rPr>
              <w:t>Signatures:</w:t>
            </w:r>
          </w:p>
          <w:p w14:paraId="2D6AA479" w14:textId="77777777" w:rsidR="002975F0" w:rsidRDefault="002975F0" w:rsidP="00B225BF">
            <w:pPr>
              <w:rPr>
                <w:rFonts w:ascii="Arial" w:hAnsi="Arial" w:cs="Arial"/>
                <w:sz w:val="20"/>
                <w:szCs w:val="20"/>
              </w:rPr>
            </w:pPr>
          </w:p>
          <w:p w14:paraId="6F347D36" w14:textId="77777777" w:rsidR="002975F0" w:rsidRDefault="002975F0" w:rsidP="00B225BF">
            <w:pPr>
              <w:rPr>
                <w:rFonts w:ascii="Arial" w:hAnsi="Arial" w:cs="Arial"/>
                <w:sz w:val="20"/>
                <w:szCs w:val="20"/>
              </w:rPr>
            </w:pPr>
          </w:p>
          <w:p w14:paraId="4BB476DB" w14:textId="77777777" w:rsidR="002975F0" w:rsidRDefault="002975F0" w:rsidP="00B225BF">
            <w:r>
              <w:t>……</w:t>
            </w:r>
            <w:r>
              <w:rPr>
                <w:rFonts w:ascii="Arial" w:hAnsi="Arial" w:cs="Arial"/>
                <w:sz w:val="20"/>
                <w:szCs w:val="20"/>
              </w:rPr>
              <w:t>……………………</w:t>
            </w:r>
            <w:r w:rsidRPr="005120BE">
              <w:rPr>
                <w:rFonts w:ascii="Arial" w:hAnsi="Arial" w:cs="Arial"/>
                <w:sz w:val="20"/>
                <w:szCs w:val="20"/>
              </w:rPr>
              <w:t>…</w:t>
            </w:r>
            <w:r>
              <w:rPr>
                <w:rFonts w:ascii="Arial" w:hAnsi="Arial" w:cs="Arial"/>
                <w:sz w:val="20"/>
                <w:szCs w:val="20"/>
              </w:rPr>
              <w:t>…</w:t>
            </w:r>
            <w:r w:rsidRPr="005120BE">
              <w:rPr>
                <w:rFonts w:ascii="Arial" w:hAnsi="Arial" w:cs="Arial"/>
                <w:sz w:val="20"/>
                <w:szCs w:val="20"/>
              </w:rPr>
              <w:t>……</w:t>
            </w:r>
            <w:r>
              <w:t>.</w:t>
            </w:r>
            <w:r w:rsidR="000C27BF" w:rsidRPr="005120BE">
              <w:rPr>
                <w:rFonts w:ascii="Arial" w:hAnsi="Arial" w:cs="Arial"/>
                <w:sz w:val="20"/>
                <w:szCs w:val="20"/>
              </w:rPr>
              <w:t xml:space="preserve"> (Line Manager)</w:t>
            </w:r>
          </w:p>
          <w:p w14:paraId="65407B4F" w14:textId="77777777" w:rsidR="002975F0" w:rsidRDefault="002975F0" w:rsidP="00B225BF"/>
          <w:p w14:paraId="75C77809" w14:textId="77777777" w:rsidR="002975F0" w:rsidRDefault="002975F0" w:rsidP="00B225BF"/>
          <w:p w14:paraId="1CBCD69E" w14:textId="77777777" w:rsidR="000C27BF" w:rsidRDefault="000C27BF" w:rsidP="00B225BF">
            <w:pPr>
              <w:rPr>
                <w:rFonts w:ascii="Arial" w:hAnsi="Arial" w:cs="Arial"/>
                <w:sz w:val="20"/>
                <w:szCs w:val="20"/>
              </w:rPr>
            </w:pPr>
            <w:r>
              <w:t>……</w:t>
            </w:r>
            <w:r w:rsidR="008563DE">
              <w:rPr>
                <w:rFonts w:ascii="Arial" w:hAnsi="Arial" w:cs="Arial"/>
                <w:sz w:val="20"/>
                <w:szCs w:val="20"/>
              </w:rPr>
              <w:t>……………………</w:t>
            </w:r>
            <w:r w:rsidRPr="005120BE">
              <w:rPr>
                <w:rFonts w:ascii="Arial" w:hAnsi="Arial" w:cs="Arial"/>
                <w:sz w:val="20"/>
                <w:szCs w:val="20"/>
              </w:rPr>
              <w:t>…</w:t>
            </w:r>
            <w:r w:rsidR="008563DE">
              <w:rPr>
                <w:rFonts w:ascii="Arial" w:hAnsi="Arial" w:cs="Arial"/>
                <w:sz w:val="20"/>
                <w:szCs w:val="20"/>
              </w:rPr>
              <w:t>…</w:t>
            </w:r>
            <w:r w:rsidRPr="005120BE">
              <w:rPr>
                <w:rFonts w:ascii="Arial" w:hAnsi="Arial" w:cs="Arial"/>
                <w:sz w:val="20"/>
                <w:szCs w:val="20"/>
              </w:rPr>
              <w:t>……</w:t>
            </w:r>
            <w:r>
              <w:t xml:space="preserve">. </w:t>
            </w:r>
            <w:bookmarkEnd w:id="1"/>
            <w:bookmarkEnd w:id="2"/>
            <w:r w:rsidR="008563DE">
              <w:t>(</w:t>
            </w:r>
            <w:r w:rsidR="008563DE" w:rsidRPr="005120BE">
              <w:rPr>
                <w:rFonts w:ascii="Arial" w:hAnsi="Arial" w:cs="Arial"/>
                <w:sz w:val="20"/>
                <w:szCs w:val="20"/>
              </w:rPr>
              <w:t>Staff member)</w:t>
            </w:r>
          </w:p>
          <w:p w14:paraId="0054F885" w14:textId="75F03F64" w:rsidR="00924990" w:rsidRPr="00A06124" w:rsidRDefault="00924990" w:rsidP="00B225BF"/>
        </w:tc>
      </w:tr>
      <w:tr w:rsidR="001614A9" w:rsidRPr="00A06124" w14:paraId="753243FA" w14:textId="77777777" w:rsidTr="001614A9">
        <w:trPr>
          <w:trHeight w:val="340"/>
        </w:trPr>
        <w:tc>
          <w:tcPr>
            <w:tcW w:w="9710" w:type="dxa"/>
            <w:shd w:val="clear" w:color="auto" w:fill="auto"/>
            <w:vAlign w:val="center"/>
          </w:tcPr>
          <w:p w14:paraId="25D86AE8" w14:textId="288B019E" w:rsidR="001614A9" w:rsidRDefault="001614A9" w:rsidP="00B225BF">
            <w:pPr>
              <w:rPr>
                <w:rFonts w:ascii="Arial" w:hAnsi="Arial" w:cs="Arial"/>
                <w:sz w:val="20"/>
                <w:szCs w:val="20"/>
              </w:rPr>
            </w:pPr>
            <w:r>
              <w:rPr>
                <w:rFonts w:ascii="Arial" w:hAnsi="Arial" w:cs="Arial"/>
                <w:sz w:val="20"/>
                <w:szCs w:val="20"/>
              </w:rPr>
              <w:t xml:space="preserve">Review comments (please </w:t>
            </w:r>
            <w:proofErr w:type="gramStart"/>
            <w:r>
              <w:rPr>
                <w:rFonts w:ascii="Arial" w:hAnsi="Arial" w:cs="Arial"/>
                <w:sz w:val="20"/>
                <w:szCs w:val="20"/>
              </w:rPr>
              <w:t>continue on</w:t>
            </w:r>
            <w:proofErr w:type="gramEnd"/>
            <w:r>
              <w:rPr>
                <w:rFonts w:ascii="Arial" w:hAnsi="Arial" w:cs="Arial"/>
                <w:sz w:val="20"/>
                <w:szCs w:val="20"/>
              </w:rPr>
              <w:t xml:space="preserve"> a separate sheet if necessary):</w:t>
            </w:r>
          </w:p>
          <w:p w14:paraId="77C9C6C0" w14:textId="12DAACBA" w:rsidR="001614A9" w:rsidRDefault="001614A9" w:rsidP="00B225BF">
            <w:pPr>
              <w:rPr>
                <w:rFonts w:ascii="Arial" w:hAnsi="Arial" w:cs="Arial"/>
                <w:sz w:val="20"/>
                <w:szCs w:val="20"/>
              </w:rPr>
            </w:pPr>
          </w:p>
          <w:p w14:paraId="6A2105E7" w14:textId="0FEC60D0" w:rsidR="001614A9" w:rsidRDefault="001614A9" w:rsidP="00B225BF">
            <w:pPr>
              <w:rPr>
                <w:rFonts w:ascii="Arial" w:hAnsi="Arial" w:cs="Arial"/>
                <w:sz w:val="20"/>
                <w:szCs w:val="20"/>
              </w:rPr>
            </w:pPr>
          </w:p>
          <w:p w14:paraId="7A4AC2A2" w14:textId="0C20AAF5" w:rsidR="001614A9" w:rsidRDefault="001614A9" w:rsidP="00B225BF">
            <w:pPr>
              <w:rPr>
                <w:rFonts w:ascii="Arial" w:hAnsi="Arial" w:cs="Arial"/>
                <w:sz w:val="20"/>
                <w:szCs w:val="20"/>
              </w:rPr>
            </w:pPr>
          </w:p>
          <w:p w14:paraId="5C4B31F3" w14:textId="1D5502DE" w:rsidR="00417405" w:rsidRDefault="00417405" w:rsidP="00B225BF">
            <w:pPr>
              <w:rPr>
                <w:sz w:val="20"/>
                <w:szCs w:val="20"/>
              </w:rPr>
            </w:pPr>
          </w:p>
          <w:p w14:paraId="615BC2D5" w14:textId="184E4A76" w:rsidR="002D1523" w:rsidRDefault="002D1523" w:rsidP="00B225BF">
            <w:pPr>
              <w:rPr>
                <w:sz w:val="20"/>
                <w:szCs w:val="20"/>
              </w:rPr>
            </w:pPr>
          </w:p>
          <w:p w14:paraId="0E8B459F" w14:textId="77777777" w:rsidR="002D1523" w:rsidRDefault="002D1523" w:rsidP="00B225BF">
            <w:pPr>
              <w:rPr>
                <w:sz w:val="20"/>
                <w:szCs w:val="20"/>
              </w:rPr>
            </w:pPr>
          </w:p>
          <w:p w14:paraId="5EF672BB" w14:textId="77777777" w:rsidR="00417405" w:rsidRDefault="00417405" w:rsidP="00B225BF">
            <w:pPr>
              <w:rPr>
                <w:rFonts w:ascii="Arial" w:hAnsi="Arial" w:cs="Arial"/>
                <w:sz w:val="20"/>
                <w:szCs w:val="20"/>
              </w:rPr>
            </w:pPr>
          </w:p>
          <w:p w14:paraId="392901AE" w14:textId="4047EEB3" w:rsidR="001614A9" w:rsidRDefault="001614A9" w:rsidP="00B225BF">
            <w:pPr>
              <w:rPr>
                <w:rFonts w:ascii="Arial" w:hAnsi="Arial" w:cs="Arial"/>
                <w:sz w:val="20"/>
                <w:szCs w:val="20"/>
              </w:rPr>
            </w:pPr>
          </w:p>
        </w:tc>
      </w:tr>
      <w:tr w:rsidR="001614A9" w:rsidRPr="00A06124" w14:paraId="0397554E" w14:textId="77777777" w:rsidTr="001614A9">
        <w:trPr>
          <w:trHeight w:val="340"/>
        </w:trPr>
        <w:tc>
          <w:tcPr>
            <w:tcW w:w="9710" w:type="dxa"/>
            <w:shd w:val="clear" w:color="auto" w:fill="auto"/>
            <w:vAlign w:val="center"/>
          </w:tcPr>
          <w:p w14:paraId="5C3A5780" w14:textId="77777777" w:rsidR="001614A9" w:rsidRDefault="001614A9" w:rsidP="00B225BF">
            <w:pPr>
              <w:rPr>
                <w:rFonts w:ascii="Arial" w:hAnsi="Arial" w:cs="Arial"/>
                <w:sz w:val="20"/>
                <w:szCs w:val="20"/>
              </w:rPr>
            </w:pPr>
          </w:p>
          <w:p w14:paraId="1DA511ED" w14:textId="77777777" w:rsidR="001614A9" w:rsidRDefault="001614A9" w:rsidP="001614A9">
            <w:pPr>
              <w:rPr>
                <w:rFonts w:ascii="Arial" w:hAnsi="Arial" w:cs="Arial"/>
                <w:sz w:val="20"/>
                <w:szCs w:val="20"/>
              </w:rPr>
            </w:pPr>
            <w:r>
              <w:rPr>
                <w:rFonts w:ascii="Arial" w:hAnsi="Arial" w:cs="Arial"/>
                <w:sz w:val="20"/>
                <w:szCs w:val="20"/>
              </w:rPr>
              <w:t>Signatures:</w:t>
            </w:r>
          </w:p>
          <w:p w14:paraId="60AD6013" w14:textId="77777777" w:rsidR="001614A9" w:rsidRDefault="001614A9" w:rsidP="001614A9">
            <w:pPr>
              <w:rPr>
                <w:rFonts w:ascii="Arial" w:hAnsi="Arial" w:cs="Arial"/>
                <w:sz w:val="20"/>
                <w:szCs w:val="20"/>
              </w:rPr>
            </w:pPr>
          </w:p>
          <w:p w14:paraId="764BB4D5" w14:textId="77777777" w:rsidR="001614A9" w:rsidRDefault="001614A9" w:rsidP="001614A9">
            <w:pPr>
              <w:rPr>
                <w:rFonts w:ascii="Arial" w:hAnsi="Arial" w:cs="Arial"/>
                <w:sz w:val="20"/>
                <w:szCs w:val="20"/>
              </w:rPr>
            </w:pPr>
          </w:p>
          <w:p w14:paraId="516539DA" w14:textId="77777777" w:rsidR="001614A9" w:rsidRDefault="001614A9" w:rsidP="001614A9">
            <w:r>
              <w:t>……</w:t>
            </w:r>
            <w:r>
              <w:rPr>
                <w:rFonts w:ascii="Arial" w:hAnsi="Arial" w:cs="Arial"/>
                <w:sz w:val="20"/>
                <w:szCs w:val="20"/>
              </w:rPr>
              <w:t>……………………</w:t>
            </w:r>
            <w:r w:rsidRPr="005120BE">
              <w:rPr>
                <w:rFonts w:ascii="Arial" w:hAnsi="Arial" w:cs="Arial"/>
                <w:sz w:val="20"/>
                <w:szCs w:val="20"/>
              </w:rPr>
              <w:t>…</w:t>
            </w:r>
            <w:r>
              <w:rPr>
                <w:rFonts w:ascii="Arial" w:hAnsi="Arial" w:cs="Arial"/>
                <w:sz w:val="20"/>
                <w:szCs w:val="20"/>
              </w:rPr>
              <w:t>…</w:t>
            </w:r>
            <w:r w:rsidRPr="005120BE">
              <w:rPr>
                <w:rFonts w:ascii="Arial" w:hAnsi="Arial" w:cs="Arial"/>
                <w:sz w:val="20"/>
                <w:szCs w:val="20"/>
              </w:rPr>
              <w:t>……</w:t>
            </w:r>
            <w:r>
              <w:t>.</w:t>
            </w:r>
            <w:r w:rsidRPr="005120BE">
              <w:rPr>
                <w:rFonts w:ascii="Arial" w:hAnsi="Arial" w:cs="Arial"/>
                <w:sz w:val="20"/>
                <w:szCs w:val="20"/>
              </w:rPr>
              <w:t xml:space="preserve"> (Line Manager)</w:t>
            </w:r>
          </w:p>
          <w:p w14:paraId="33693E62" w14:textId="77777777" w:rsidR="001614A9" w:rsidRDefault="001614A9" w:rsidP="001614A9"/>
          <w:p w14:paraId="678AF570" w14:textId="77777777" w:rsidR="001614A9" w:rsidRDefault="001614A9" w:rsidP="001614A9"/>
          <w:p w14:paraId="1D23E4B3" w14:textId="58F6C099" w:rsidR="001614A9" w:rsidRDefault="001614A9" w:rsidP="001614A9">
            <w:pPr>
              <w:rPr>
                <w:rFonts w:ascii="Arial" w:hAnsi="Arial" w:cs="Arial"/>
                <w:sz w:val="20"/>
                <w:szCs w:val="20"/>
              </w:rPr>
            </w:pPr>
            <w:r>
              <w:t>……</w:t>
            </w:r>
            <w:r>
              <w:rPr>
                <w:rFonts w:ascii="Arial" w:hAnsi="Arial" w:cs="Arial"/>
                <w:sz w:val="20"/>
                <w:szCs w:val="20"/>
              </w:rPr>
              <w:t>……………………</w:t>
            </w:r>
            <w:r w:rsidRPr="005120BE">
              <w:rPr>
                <w:rFonts w:ascii="Arial" w:hAnsi="Arial" w:cs="Arial"/>
                <w:sz w:val="20"/>
                <w:szCs w:val="20"/>
              </w:rPr>
              <w:t>…</w:t>
            </w:r>
            <w:r>
              <w:rPr>
                <w:rFonts w:ascii="Arial" w:hAnsi="Arial" w:cs="Arial"/>
                <w:sz w:val="20"/>
                <w:szCs w:val="20"/>
              </w:rPr>
              <w:t>…</w:t>
            </w:r>
            <w:r w:rsidRPr="005120BE">
              <w:rPr>
                <w:rFonts w:ascii="Arial" w:hAnsi="Arial" w:cs="Arial"/>
                <w:sz w:val="20"/>
                <w:szCs w:val="20"/>
              </w:rPr>
              <w:t>……</w:t>
            </w:r>
            <w:r>
              <w:t>. (</w:t>
            </w:r>
            <w:r w:rsidRPr="005120BE">
              <w:rPr>
                <w:rFonts w:ascii="Arial" w:hAnsi="Arial" w:cs="Arial"/>
                <w:sz w:val="20"/>
                <w:szCs w:val="20"/>
              </w:rPr>
              <w:t>Staff member)</w:t>
            </w:r>
          </w:p>
          <w:p w14:paraId="1767C904" w14:textId="105F718D" w:rsidR="001614A9" w:rsidRDefault="001614A9" w:rsidP="001614A9">
            <w:pPr>
              <w:rPr>
                <w:rFonts w:ascii="Arial" w:hAnsi="Arial" w:cs="Arial"/>
                <w:sz w:val="20"/>
                <w:szCs w:val="20"/>
              </w:rPr>
            </w:pPr>
          </w:p>
        </w:tc>
      </w:tr>
    </w:tbl>
    <w:p w14:paraId="52F13B79" w14:textId="77777777" w:rsidR="000C27BF" w:rsidRDefault="000C27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9710"/>
      </w:tblGrid>
      <w:tr w:rsidR="00CA3E61" w14:paraId="0B6EE56C" w14:textId="77777777" w:rsidTr="00417405">
        <w:tc>
          <w:tcPr>
            <w:tcW w:w="9710" w:type="dxa"/>
            <w:shd w:val="clear" w:color="auto" w:fill="333399"/>
          </w:tcPr>
          <w:p w14:paraId="378F319B" w14:textId="77777777" w:rsidR="00CA3E61" w:rsidRPr="005120BE" w:rsidRDefault="00CA3E61" w:rsidP="00B225BF">
            <w:pPr>
              <w:rPr>
                <w:rFonts w:ascii="Arial" w:hAnsi="Arial" w:cs="Arial"/>
                <w:b/>
                <w:color w:val="FFFFFF"/>
                <w:sz w:val="22"/>
                <w:szCs w:val="22"/>
              </w:rPr>
            </w:pPr>
            <w:r w:rsidRPr="005120BE">
              <w:rPr>
                <w:rFonts w:ascii="Arial" w:hAnsi="Arial" w:cs="Arial"/>
                <w:b/>
                <w:color w:val="FFFFFF"/>
                <w:sz w:val="22"/>
                <w:szCs w:val="22"/>
              </w:rPr>
              <w:t>SECTION 3: BREASTFEEDING OR RETURNING TO WORK WITHIN 6 MONTHS OF DELIVERY</w:t>
            </w:r>
          </w:p>
        </w:tc>
      </w:tr>
    </w:tbl>
    <w:p w14:paraId="3864191B" w14:textId="77777777" w:rsidR="00CA3E61" w:rsidRPr="00390603" w:rsidRDefault="00CA3E61" w:rsidP="00CA3E61">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8"/>
        <w:gridCol w:w="2392"/>
      </w:tblGrid>
      <w:tr w:rsidR="00CA3E61" w:rsidRPr="00390603" w14:paraId="458D2CE6" w14:textId="77777777" w:rsidTr="005120BE">
        <w:trPr>
          <w:trHeight w:val="340"/>
        </w:trPr>
        <w:tc>
          <w:tcPr>
            <w:tcW w:w="9936" w:type="dxa"/>
            <w:gridSpan w:val="2"/>
            <w:shd w:val="clear" w:color="auto" w:fill="auto"/>
            <w:vAlign w:val="center"/>
          </w:tcPr>
          <w:p w14:paraId="7323F57A" w14:textId="77777777" w:rsidR="00CA3E61" w:rsidRPr="005120BE" w:rsidRDefault="00CA3E61" w:rsidP="00646590">
            <w:pPr>
              <w:rPr>
                <w:rFonts w:ascii="Arial" w:hAnsi="Arial" w:cs="Arial"/>
                <w:sz w:val="20"/>
                <w:szCs w:val="20"/>
              </w:rPr>
            </w:pPr>
            <w:r w:rsidRPr="005120BE">
              <w:rPr>
                <w:rFonts w:ascii="Arial" w:hAnsi="Arial" w:cs="Arial"/>
                <w:sz w:val="20"/>
                <w:szCs w:val="20"/>
              </w:rPr>
              <w:t xml:space="preserve">Date of review: </w:t>
            </w:r>
          </w:p>
        </w:tc>
      </w:tr>
      <w:tr w:rsidR="00CA3E61" w:rsidRPr="00390603" w14:paraId="2CF612B9" w14:textId="77777777" w:rsidTr="005120BE">
        <w:trPr>
          <w:trHeight w:val="340"/>
        </w:trPr>
        <w:tc>
          <w:tcPr>
            <w:tcW w:w="9936" w:type="dxa"/>
            <w:gridSpan w:val="2"/>
            <w:shd w:val="clear" w:color="auto" w:fill="auto"/>
            <w:vAlign w:val="center"/>
          </w:tcPr>
          <w:p w14:paraId="54005CD4" w14:textId="77777777" w:rsidR="00CA3E61" w:rsidRPr="005120BE" w:rsidRDefault="00CA3E61" w:rsidP="00E6599C">
            <w:pPr>
              <w:rPr>
                <w:rFonts w:ascii="Arial" w:hAnsi="Arial" w:cs="Arial"/>
                <w:sz w:val="20"/>
                <w:szCs w:val="20"/>
              </w:rPr>
            </w:pPr>
            <w:r w:rsidRPr="005120BE">
              <w:rPr>
                <w:rFonts w:ascii="Arial" w:hAnsi="Arial" w:cs="Arial"/>
                <w:sz w:val="20"/>
                <w:szCs w:val="20"/>
              </w:rPr>
              <w:t xml:space="preserve">Date of delivery: </w:t>
            </w:r>
          </w:p>
        </w:tc>
      </w:tr>
      <w:tr w:rsidR="00CA3E61" w:rsidRPr="00390603" w14:paraId="00446F52" w14:textId="77777777" w:rsidTr="005120BE">
        <w:trPr>
          <w:trHeight w:val="340"/>
        </w:trPr>
        <w:tc>
          <w:tcPr>
            <w:tcW w:w="7488" w:type="dxa"/>
            <w:shd w:val="clear" w:color="auto" w:fill="auto"/>
            <w:vAlign w:val="center"/>
          </w:tcPr>
          <w:p w14:paraId="773917A6" w14:textId="77777777" w:rsidR="00CA3E61" w:rsidRPr="005120BE" w:rsidRDefault="00CA3E61" w:rsidP="00B225BF">
            <w:pPr>
              <w:rPr>
                <w:rFonts w:ascii="Arial" w:hAnsi="Arial" w:cs="Arial"/>
                <w:sz w:val="20"/>
                <w:szCs w:val="20"/>
              </w:rPr>
            </w:pPr>
            <w:r w:rsidRPr="005120BE">
              <w:rPr>
                <w:rFonts w:ascii="Arial" w:hAnsi="Arial" w:cs="Arial"/>
                <w:sz w:val="20"/>
                <w:szCs w:val="20"/>
              </w:rPr>
              <w:t>Continuing to breastfeed?</w:t>
            </w:r>
          </w:p>
        </w:tc>
        <w:tc>
          <w:tcPr>
            <w:tcW w:w="2448" w:type="dxa"/>
            <w:shd w:val="clear" w:color="auto" w:fill="auto"/>
            <w:vAlign w:val="center"/>
          </w:tcPr>
          <w:p w14:paraId="644D3057" w14:textId="77777777" w:rsidR="00CA3E61" w:rsidRPr="005120BE" w:rsidRDefault="00CA3E61" w:rsidP="00B225BF">
            <w:pPr>
              <w:rPr>
                <w:rFonts w:ascii="Arial" w:hAnsi="Arial" w:cs="Arial"/>
                <w:sz w:val="20"/>
                <w:szCs w:val="20"/>
              </w:rPr>
            </w:pPr>
            <w:r w:rsidRPr="005120BE">
              <w:rPr>
                <w:rFonts w:ascii="Arial" w:hAnsi="Arial" w:cs="Arial"/>
                <w:sz w:val="20"/>
                <w:szCs w:val="20"/>
              </w:rPr>
              <w:t xml:space="preserve">Yes </w:t>
            </w:r>
            <w:r w:rsidR="00CC196B" w:rsidRPr="005120BE">
              <w:rPr>
                <w:rFonts w:ascii="Arial" w:hAnsi="Arial" w:cs="Arial"/>
                <w:sz w:val="20"/>
                <w:szCs w:val="20"/>
              </w:rPr>
              <w:fldChar w:fldCharType="begin">
                <w:ffData>
                  <w:name w:val="Check1"/>
                  <w:enabled/>
                  <w:calcOnExit w:val="0"/>
                  <w:checkBox>
                    <w:sizeAuto/>
                    <w:default w:val="0"/>
                  </w:checkBox>
                </w:ffData>
              </w:fldChar>
            </w:r>
            <w:r w:rsidRPr="005120BE">
              <w:rPr>
                <w:rFonts w:ascii="Arial" w:hAnsi="Arial" w:cs="Arial"/>
                <w:sz w:val="20"/>
                <w:szCs w:val="20"/>
              </w:rPr>
              <w:instrText xml:space="preserve"> FORMCHECKBOX </w:instrText>
            </w:r>
            <w:r w:rsidR="00083F06">
              <w:rPr>
                <w:rFonts w:ascii="Arial" w:hAnsi="Arial" w:cs="Arial"/>
                <w:sz w:val="20"/>
                <w:szCs w:val="20"/>
              </w:rPr>
            </w:r>
            <w:r w:rsidR="00083F06">
              <w:rPr>
                <w:rFonts w:ascii="Arial" w:hAnsi="Arial" w:cs="Arial"/>
                <w:sz w:val="20"/>
                <w:szCs w:val="20"/>
              </w:rPr>
              <w:fldChar w:fldCharType="separate"/>
            </w:r>
            <w:r w:rsidR="00CC196B" w:rsidRPr="005120BE">
              <w:rPr>
                <w:rFonts w:ascii="Arial" w:hAnsi="Arial" w:cs="Arial"/>
                <w:sz w:val="20"/>
                <w:szCs w:val="20"/>
              </w:rPr>
              <w:fldChar w:fldCharType="end"/>
            </w:r>
            <w:r w:rsidRPr="005120BE">
              <w:rPr>
                <w:rFonts w:ascii="Arial" w:hAnsi="Arial" w:cs="Arial"/>
                <w:sz w:val="20"/>
                <w:szCs w:val="20"/>
              </w:rPr>
              <w:t xml:space="preserve"> No </w:t>
            </w:r>
            <w:r w:rsidR="00CC196B" w:rsidRPr="005120BE">
              <w:rPr>
                <w:rFonts w:ascii="Arial" w:hAnsi="Arial" w:cs="Arial"/>
                <w:sz w:val="20"/>
                <w:szCs w:val="20"/>
              </w:rPr>
              <w:fldChar w:fldCharType="begin">
                <w:ffData>
                  <w:name w:val="Check2"/>
                  <w:enabled/>
                  <w:calcOnExit w:val="0"/>
                  <w:checkBox>
                    <w:sizeAuto/>
                    <w:default w:val="0"/>
                  </w:checkBox>
                </w:ffData>
              </w:fldChar>
            </w:r>
            <w:r w:rsidRPr="005120BE">
              <w:rPr>
                <w:rFonts w:ascii="Arial" w:hAnsi="Arial" w:cs="Arial"/>
                <w:sz w:val="20"/>
                <w:szCs w:val="20"/>
              </w:rPr>
              <w:instrText xml:space="preserve"> FORMCHECKBOX </w:instrText>
            </w:r>
            <w:r w:rsidR="00083F06">
              <w:rPr>
                <w:rFonts w:ascii="Arial" w:hAnsi="Arial" w:cs="Arial"/>
                <w:sz w:val="20"/>
                <w:szCs w:val="20"/>
              </w:rPr>
            </w:r>
            <w:r w:rsidR="00083F06">
              <w:rPr>
                <w:rFonts w:ascii="Arial" w:hAnsi="Arial" w:cs="Arial"/>
                <w:sz w:val="20"/>
                <w:szCs w:val="20"/>
              </w:rPr>
              <w:fldChar w:fldCharType="separate"/>
            </w:r>
            <w:r w:rsidR="00CC196B" w:rsidRPr="005120BE">
              <w:rPr>
                <w:rFonts w:ascii="Arial" w:hAnsi="Arial" w:cs="Arial"/>
                <w:sz w:val="20"/>
                <w:szCs w:val="20"/>
              </w:rPr>
              <w:fldChar w:fldCharType="end"/>
            </w:r>
          </w:p>
        </w:tc>
      </w:tr>
      <w:tr w:rsidR="00CA3E61" w:rsidRPr="00390603" w14:paraId="5CC991BF" w14:textId="77777777" w:rsidTr="005120BE">
        <w:trPr>
          <w:trHeight w:val="340"/>
        </w:trPr>
        <w:tc>
          <w:tcPr>
            <w:tcW w:w="9936" w:type="dxa"/>
            <w:gridSpan w:val="2"/>
            <w:shd w:val="clear" w:color="auto" w:fill="auto"/>
            <w:vAlign w:val="center"/>
          </w:tcPr>
          <w:p w14:paraId="5C6F5DFA" w14:textId="77777777" w:rsidR="00CA3E61" w:rsidRPr="005120BE" w:rsidRDefault="00CA3E61" w:rsidP="00B225BF">
            <w:pPr>
              <w:rPr>
                <w:rFonts w:ascii="Arial" w:hAnsi="Arial" w:cs="Arial"/>
                <w:sz w:val="20"/>
                <w:szCs w:val="20"/>
              </w:rPr>
            </w:pPr>
            <w:r w:rsidRPr="005120BE">
              <w:rPr>
                <w:rFonts w:ascii="Arial" w:hAnsi="Arial" w:cs="Arial"/>
                <w:sz w:val="20"/>
                <w:szCs w:val="20"/>
              </w:rPr>
              <w:t>If yes, please detail arrangement for breastfeeding/expressing:</w:t>
            </w:r>
          </w:p>
          <w:p w14:paraId="37751AB6" w14:textId="77777777" w:rsidR="00CA3E61" w:rsidRPr="005120BE" w:rsidRDefault="00CA3E61" w:rsidP="00B225BF">
            <w:pPr>
              <w:rPr>
                <w:rFonts w:ascii="Arial" w:hAnsi="Arial" w:cs="Arial"/>
                <w:sz w:val="20"/>
                <w:szCs w:val="20"/>
              </w:rPr>
            </w:pPr>
          </w:p>
          <w:p w14:paraId="228E86A5" w14:textId="77777777" w:rsidR="00CA3E61" w:rsidRPr="005120BE" w:rsidRDefault="00CA3E61" w:rsidP="00B225BF">
            <w:pPr>
              <w:rPr>
                <w:rFonts w:ascii="Arial" w:hAnsi="Arial" w:cs="Arial"/>
                <w:sz w:val="20"/>
                <w:szCs w:val="20"/>
              </w:rPr>
            </w:pPr>
          </w:p>
          <w:p w14:paraId="50D02934" w14:textId="77777777" w:rsidR="00CA3E61" w:rsidRPr="005120BE" w:rsidRDefault="00CA3E61" w:rsidP="00B225BF">
            <w:pPr>
              <w:rPr>
                <w:rFonts w:ascii="Arial" w:hAnsi="Arial" w:cs="Arial"/>
                <w:sz w:val="20"/>
                <w:szCs w:val="20"/>
              </w:rPr>
            </w:pPr>
          </w:p>
        </w:tc>
      </w:tr>
      <w:tr w:rsidR="00CA3E61" w:rsidRPr="00390603" w14:paraId="43BD89F3" w14:textId="77777777" w:rsidTr="005120BE">
        <w:trPr>
          <w:trHeight w:val="340"/>
        </w:trPr>
        <w:tc>
          <w:tcPr>
            <w:tcW w:w="7488" w:type="dxa"/>
            <w:tcBorders>
              <w:bottom w:val="single" w:sz="4" w:space="0" w:color="auto"/>
            </w:tcBorders>
            <w:shd w:val="clear" w:color="auto" w:fill="auto"/>
            <w:vAlign w:val="center"/>
          </w:tcPr>
          <w:p w14:paraId="3BE92EC5" w14:textId="77777777" w:rsidR="00DF2FCC" w:rsidRPr="005120BE" w:rsidRDefault="00576314" w:rsidP="00DF2FCC">
            <w:pPr>
              <w:rPr>
                <w:rFonts w:ascii="Arial" w:hAnsi="Arial" w:cs="Arial"/>
                <w:sz w:val="20"/>
                <w:szCs w:val="20"/>
              </w:rPr>
            </w:pPr>
            <w:r w:rsidRPr="005120BE">
              <w:rPr>
                <w:rFonts w:ascii="Arial" w:hAnsi="Arial" w:cs="Arial"/>
                <w:sz w:val="20"/>
                <w:szCs w:val="20"/>
              </w:rPr>
              <w:t>D</w:t>
            </w:r>
            <w:r w:rsidR="00CA3E61" w:rsidRPr="005120BE">
              <w:rPr>
                <w:rFonts w:ascii="Arial" w:hAnsi="Arial" w:cs="Arial"/>
                <w:sz w:val="20"/>
                <w:szCs w:val="20"/>
              </w:rPr>
              <w:t xml:space="preserve">oes the work result in exposure to chemicals with </w:t>
            </w:r>
            <w:r w:rsidR="00DF2FCC">
              <w:rPr>
                <w:rFonts w:ascii="Arial" w:hAnsi="Arial" w:cs="Arial"/>
                <w:sz w:val="20"/>
                <w:szCs w:val="20"/>
              </w:rPr>
              <w:t xml:space="preserve">hazard statement </w:t>
            </w:r>
            <w:r w:rsidR="00DF2FCC" w:rsidRPr="00E6599C">
              <w:rPr>
                <w:rFonts w:ascii="Arial" w:hAnsi="Arial" w:cs="Arial"/>
                <w:sz w:val="20"/>
                <w:szCs w:val="20"/>
              </w:rPr>
              <w:t>H362: May cause harm to breastfed children</w:t>
            </w:r>
          </w:p>
        </w:tc>
        <w:tc>
          <w:tcPr>
            <w:tcW w:w="2448" w:type="dxa"/>
            <w:tcBorders>
              <w:bottom w:val="single" w:sz="4" w:space="0" w:color="auto"/>
            </w:tcBorders>
            <w:shd w:val="clear" w:color="auto" w:fill="auto"/>
            <w:vAlign w:val="center"/>
          </w:tcPr>
          <w:p w14:paraId="7BB401FF" w14:textId="77777777" w:rsidR="00CA3E61" w:rsidRPr="005120BE" w:rsidRDefault="00CA3E61" w:rsidP="00B225BF">
            <w:pPr>
              <w:rPr>
                <w:rFonts w:ascii="Arial" w:hAnsi="Arial" w:cs="Arial"/>
                <w:sz w:val="20"/>
                <w:szCs w:val="20"/>
              </w:rPr>
            </w:pPr>
            <w:r w:rsidRPr="005120BE">
              <w:rPr>
                <w:rFonts w:ascii="Arial" w:hAnsi="Arial" w:cs="Arial"/>
                <w:sz w:val="20"/>
                <w:szCs w:val="20"/>
              </w:rPr>
              <w:t xml:space="preserve">Yes </w:t>
            </w:r>
            <w:r w:rsidR="00CC196B" w:rsidRPr="005120BE">
              <w:rPr>
                <w:rFonts w:ascii="Arial" w:hAnsi="Arial" w:cs="Arial"/>
                <w:sz w:val="20"/>
                <w:szCs w:val="20"/>
              </w:rPr>
              <w:fldChar w:fldCharType="begin">
                <w:ffData>
                  <w:name w:val="Check1"/>
                  <w:enabled/>
                  <w:calcOnExit w:val="0"/>
                  <w:checkBox>
                    <w:sizeAuto/>
                    <w:default w:val="0"/>
                  </w:checkBox>
                </w:ffData>
              </w:fldChar>
            </w:r>
            <w:r w:rsidRPr="005120BE">
              <w:rPr>
                <w:rFonts w:ascii="Arial" w:hAnsi="Arial" w:cs="Arial"/>
                <w:sz w:val="20"/>
                <w:szCs w:val="20"/>
              </w:rPr>
              <w:instrText xml:space="preserve"> FORMCHECKBOX </w:instrText>
            </w:r>
            <w:r w:rsidR="00083F06">
              <w:rPr>
                <w:rFonts w:ascii="Arial" w:hAnsi="Arial" w:cs="Arial"/>
                <w:sz w:val="20"/>
                <w:szCs w:val="20"/>
              </w:rPr>
            </w:r>
            <w:r w:rsidR="00083F06">
              <w:rPr>
                <w:rFonts w:ascii="Arial" w:hAnsi="Arial" w:cs="Arial"/>
                <w:sz w:val="20"/>
                <w:szCs w:val="20"/>
              </w:rPr>
              <w:fldChar w:fldCharType="separate"/>
            </w:r>
            <w:r w:rsidR="00CC196B" w:rsidRPr="005120BE">
              <w:rPr>
                <w:rFonts w:ascii="Arial" w:hAnsi="Arial" w:cs="Arial"/>
                <w:sz w:val="20"/>
                <w:szCs w:val="20"/>
              </w:rPr>
              <w:fldChar w:fldCharType="end"/>
            </w:r>
            <w:r w:rsidRPr="005120BE">
              <w:rPr>
                <w:rFonts w:ascii="Arial" w:hAnsi="Arial" w:cs="Arial"/>
                <w:sz w:val="20"/>
                <w:szCs w:val="20"/>
              </w:rPr>
              <w:t xml:space="preserve"> No </w:t>
            </w:r>
            <w:r w:rsidR="00CC196B" w:rsidRPr="005120BE">
              <w:rPr>
                <w:rFonts w:ascii="Arial" w:hAnsi="Arial" w:cs="Arial"/>
                <w:sz w:val="20"/>
                <w:szCs w:val="20"/>
              </w:rPr>
              <w:fldChar w:fldCharType="begin">
                <w:ffData>
                  <w:name w:val="Check2"/>
                  <w:enabled/>
                  <w:calcOnExit w:val="0"/>
                  <w:checkBox>
                    <w:sizeAuto/>
                    <w:default w:val="0"/>
                  </w:checkBox>
                </w:ffData>
              </w:fldChar>
            </w:r>
            <w:r w:rsidRPr="005120BE">
              <w:rPr>
                <w:rFonts w:ascii="Arial" w:hAnsi="Arial" w:cs="Arial"/>
                <w:sz w:val="20"/>
                <w:szCs w:val="20"/>
              </w:rPr>
              <w:instrText xml:space="preserve"> FORMCHECKBOX </w:instrText>
            </w:r>
            <w:r w:rsidR="00083F06">
              <w:rPr>
                <w:rFonts w:ascii="Arial" w:hAnsi="Arial" w:cs="Arial"/>
                <w:sz w:val="20"/>
                <w:szCs w:val="20"/>
              </w:rPr>
            </w:r>
            <w:r w:rsidR="00083F06">
              <w:rPr>
                <w:rFonts w:ascii="Arial" w:hAnsi="Arial" w:cs="Arial"/>
                <w:sz w:val="20"/>
                <w:szCs w:val="20"/>
              </w:rPr>
              <w:fldChar w:fldCharType="separate"/>
            </w:r>
            <w:r w:rsidR="00CC196B" w:rsidRPr="005120BE">
              <w:rPr>
                <w:rFonts w:ascii="Arial" w:hAnsi="Arial" w:cs="Arial"/>
                <w:sz w:val="20"/>
                <w:szCs w:val="20"/>
              </w:rPr>
              <w:fldChar w:fldCharType="end"/>
            </w:r>
          </w:p>
        </w:tc>
      </w:tr>
      <w:tr w:rsidR="00576314" w:rsidRPr="00390603" w14:paraId="6D8325EC" w14:textId="77777777" w:rsidTr="005120BE">
        <w:trPr>
          <w:trHeight w:val="340"/>
        </w:trPr>
        <w:tc>
          <w:tcPr>
            <w:tcW w:w="7488" w:type="dxa"/>
            <w:tcBorders>
              <w:bottom w:val="nil"/>
              <w:right w:val="nil"/>
            </w:tcBorders>
            <w:shd w:val="clear" w:color="auto" w:fill="auto"/>
            <w:vAlign w:val="center"/>
          </w:tcPr>
          <w:p w14:paraId="596201EC" w14:textId="77777777" w:rsidR="00576314" w:rsidRPr="005120BE" w:rsidRDefault="00576314" w:rsidP="00B225BF">
            <w:pPr>
              <w:rPr>
                <w:rFonts w:ascii="Arial" w:hAnsi="Arial" w:cs="Arial"/>
                <w:sz w:val="20"/>
                <w:szCs w:val="20"/>
              </w:rPr>
            </w:pPr>
            <w:r w:rsidRPr="005120BE">
              <w:rPr>
                <w:rFonts w:ascii="Arial" w:hAnsi="Arial" w:cs="Arial"/>
                <w:sz w:val="20"/>
                <w:szCs w:val="20"/>
              </w:rPr>
              <w:t xml:space="preserve">Does the work during the </w:t>
            </w:r>
            <w:r w:rsidR="00B904BF" w:rsidRPr="005120BE">
              <w:rPr>
                <w:rFonts w:ascii="Arial" w:hAnsi="Arial" w:cs="Arial"/>
                <w:sz w:val="20"/>
                <w:szCs w:val="20"/>
              </w:rPr>
              <w:t>post-natal</w:t>
            </w:r>
            <w:r w:rsidRPr="005120BE">
              <w:rPr>
                <w:rFonts w:ascii="Arial" w:hAnsi="Arial" w:cs="Arial"/>
                <w:sz w:val="20"/>
                <w:szCs w:val="20"/>
              </w:rPr>
              <w:t xml:space="preserve"> period involve any of the following?</w:t>
            </w:r>
          </w:p>
        </w:tc>
        <w:tc>
          <w:tcPr>
            <w:tcW w:w="2448" w:type="dxa"/>
            <w:tcBorders>
              <w:left w:val="nil"/>
              <w:bottom w:val="nil"/>
            </w:tcBorders>
            <w:shd w:val="clear" w:color="auto" w:fill="auto"/>
            <w:vAlign w:val="center"/>
          </w:tcPr>
          <w:p w14:paraId="1FF0A1FD" w14:textId="77777777" w:rsidR="00576314" w:rsidRPr="005120BE" w:rsidRDefault="00576314" w:rsidP="00B225BF">
            <w:pPr>
              <w:rPr>
                <w:rFonts w:ascii="Arial" w:hAnsi="Arial" w:cs="Arial"/>
                <w:sz w:val="20"/>
                <w:szCs w:val="20"/>
              </w:rPr>
            </w:pPr>
          </w:p>
        </w:tc>
      </w:tr>
      <w:tr w:rsidR="00576314" w:rsidRPr="00390603" w14:paraId="45DB56C2" w14:textId="77777777" w:rsidTr="005120BE">
        <w:trPr>
          <w:trHeight w:val="340"/>
        </w:trPr>
        <w:tc>
          <w:tcPr>
            <w:tcW w:w="7488" w:type="dxa"/>
            <w:tcBorders>
              <w:top w:val="nil"/>
              <w:bottom w:val="nil"/>
              <w:right w:val="nil"/>
            </w:tcBorders>
            <w:shd w:val="clear" w:color="auto" w:fill="auto"/>
            <w:vAlign w:val="center"/>
          </w:tcPr>
          <w:p w14:paraId="5B52C5B8" w14:textId="77777777" w:rsidR="00576314" w:rsidRPr="005120BE" w:rsidRDefault="00576314" w:rsidP="00B225BF">
            <w:pPr>
              <w:rPr>
                <w:rFonts w:ascii="Arial" w:hAnsi="Arial" w:cs="Arial"/>
                <w:sz w:val="20"/>
                <w:szCs w:val="20"/>
              </w:rPr>
            </w:pPr>
            <w:r w:rsidRPr="005120BE">
              <w:rPr>
                <w:rFonts w:ascii="Arial" w:hAnsi="Arial" w:cs="Arial"/>
                <w:sz w:val="20"/>
                <w:szCs w:val="20"/>
              </w:rPr>
              <w:t>Manual Handling</w:t>
            </w:r>
          </w:p>
        </w:tc>
        <w:tc>
          <w:tcPr>
            <w:tcW w:w="2448" w:type="dxa"/>
            <w:tcBorders>
              <w:top w:val="nil"/>
              <w:left w:val="nil"/>
              <w:bottom w:val="nil"/>
            </w:tcBorders>
            <w:shd w:val="clear" w:color="auto" w:fill="auto"/>
            <w:vAlign w:val="center"/>
          </w:tcPr>
          <w:p w14:paraId="11780EC5" w14:textId="77777777" w:rsidR="00576314" w:rsidRPr="005120BE" w:rsidRDefault="00576314" w:rsidP="00B225BF">
            <w:pPr>
              <w:rPr>
                <w:rFonts w:ascii="Arial" w:hAnsi="Arial" w:cs="Arial"/>
                <w:sz w:val="20"/>
                <w:szCs w:val="20"/>
              </w:rPr>
            </w:pPr>
          </w:p>
        </w:tc>
      </w:tr>
      <w:tr w:rsidR="00576314" w:rsidRPr="00390603" w14:paraId="06FBA3B4" w14:textId="77777777" w:rsidTr="005120BE">
        <w:trPr>
          <w:trHeight w:val="340"/>
        </w:trPr>
        <w:tc>
          <w:tcPr>
            <w:tcW w:w="7488" w:type="dxa"/>
            <w:tcBorders>
              <w:top w:val="nil"/>
              <w:bottom w:val="nil"/>
              <w:right w:val="nil"/>
            </w:tcBorders>
            <w:shd w:val="clear" w:color="auto" w:fill="auto"/>
            <w:vAlign w:val="center"/>
          </w:tcPr>
          <w:p w14:paraId="0A9C3D5A" w14:textId="77777777" w:rsidR="00576314" w:rsidRPr="005120BE" w:rsidRDefault="00576314" w:rsidP="00B225BF">
            <w:pPr>
              <w:rPr>
                <w:rFonts w:ascii="Arial" w:hAnsi="Arial" w:cs="Arial"/>
                <w:sz w:val="20"/>
                <w:szCs w:val="20"/>
              </w:rPr>
            </w:pPr>
            <w:r w:rsidRPr="005120BE">
              <w:rPr>
                <w:rFonts w:ascii="Arial" w:hAnsi="Arial" w:cs="Arial"/>
                <w:sz w:val="20"/>
                <w:szCs w:val="20"/>
              </w:rPr>
              <w:t>Mental and Physical Fatigue</w:t>
            </w:r>
          </w:p>
        </w:tc>
        <w:tc>
          <w:tcPr>
            <w:tcW w:w="2448" w:type="dxa"/>
            <w:tcBorders>
              <w:top w:val="nil"/>
              <w:left w:val="nil"/>
              <w:bottom w:val="nil"/>
            </w:tcBorders>
            <w:shd w:val="clear" w:color="auto" w:fill="auto"/>
            <w:vAlign w:val="center"/>
          </w:tcPr>
          <w:p w14:paraId="26EA5640" w14:textId="77777777" w:rsidR="00576314" w:rsidRPr="005120BE" w:rsidRDefault="00576314" w:rsidP="00B225BF">
            <w:pPr>
              <w:rPr>
                <w:rFonts w:ascii="Arial" w:hAnsi="Arial" w:cs="Arial"/>
                <w:sz w:val="20"/>
                <w:szCs w:val="20"/>
              </w:rPr>
            </w:pPr>
          </w:p>
        </w:tc>
      </w:tr>
      <w:tr w:rsidR="00576314" w:rsidRPr="00390603" w14:paraId="0887004F" w14:textId="77777777" w:rsidTr="005120BE">
        <w:trPr>
          <w:trHeight w:val="340"/>
        </w:trPr>
        <w:tc>
          <w:tcPr>
            <w:tcW w:w="7488" w:type="dxa"/>
            <w:tcBorders>
              <w:top w:val="nil"/>
              <w:bottom w:val="nil"/>
              <w:right w:val="nil"/>
            </w:tcBorders>
            <w:shd w:val="clear" w:color="auto" w:fill="auto"/>
            <w:vAlign w:val="center"/>
          </w:tcPr>
          <w:p w14:paraId="7EC3EAAE" w14:textId="77777777" w:rsidR="00576314" w:rsidRPr="005120BE" w:rsidRDefault="00576314" w:rsidP="00B225BF">
            <w:pPr>
              <w:rPr>
                <w:rFonts w:ascii="Arial" w:hAnsi="Arial" w:cs="Arial"/>
                <w:sz w:val="20"/>
                <w:szCs w:val="20"/>
              </w:rPr>
            </w:pPr>
            <w:r w:rsidRPr="005120BE">
              <w:rPr>
                <w:rFonts w:ascii="Arial" w:hAnsi="Arial" w:cs="Arial"/>
                <w:sz w:val="20"/>
                <w:szCs w:val="20"/>
              </w:rPr>
              <w:lastRenderedPageBreak/>
              <w:t>Prolonged Standing</w:t>
            </w:r>
          </w:p>
        </w:tc>
        <w:tc>
          <w:tcPr>
            <w:tcW w:w="2448" w:type="dxa"/>
            <w:tcBorders>
              <w:top w:val="nil"/>
              <w:left w:val="nil"/>
              <w:bottom w:val="nil"/>
            </w:tcBorders>
            <w:shd w:val="clear" w:color="auto" w:fill="auto"/>
            <w:vAlign w:val="center"/>
          </w:tcPr>
          <w:p w14:paraId="3D0F218D" w14:textId="77777777" w:rsidR="00576314" w:rsidRPr="005120BE" w:rsidRDefault="00576314" w:rsidP="00B225BF">
            <w:pPr>
              <w:rPr>
                <w:rFonts w:ascii="Arial" w:hAnsi="Arial" w:cs="Arial"/>
                <w:sz w:val="20"/>
                <w:szCs w:val="20"/>
              </w:rPr>
            </w:pPr>
          </w:p>
        </w:tc>
      </w:tr>
      <w:tr w:rsidR="00576314" w:rsidRPr="00390603" w14:paraId="12970A38" w14:textId="77777777" w:rsidTr="005120BE">
        <w:trPr>
          <w:trHeight w:val="340"/>
        </w:trPr>
        <w:tc>
          <w:tcPr>
            <w:tcW w:w="7488" w:type="dxa"/>
            <w:tcBorders>
              <w:top w:val="nil"/>
              <w:bottom w:val="single" w:sz="4" w:space="0" w:color="auto"/>
              <w:right w:val="nil"/>
            </w:tcBorders>
            <w:shd w:val="clear" w:color="auto" w:fill="auto"/>
            <w:vAlign w:val="center"/>
          </w:tcPr>
          <w:p w14:paraId="3E238142" w14:textId="77777777" w:rsidR="00576314" w:rsidRPr="005120BE" w:rsidRDefault="00576314" w:rsidP="00B225BF">
            <w:pPr>
              <w:rPr>
                <w:rFonts w:ascii="Arial" w:hAnsi="Arial" w:cs="Arial"/>
                <w:sz w:val="20"/>
                <w:szCs w:val="20"/>
              </w:rPr>
            </w:pPr>
          </w:p>
        </w:tc>
        <w:tc>
          <w:tcPr>
            <w:tcW w:w="2448" w:type="dxa"/>
            <w:tcBorders>
              <w:top w:val="nil"/>
              <w:left w:val="nil"/>
              <w:bottom w:val="single" w:sz="4" w:space="0" w:color="auto"/>
            </w:tcBorders>
            <w:shd w:val="clear" w:color="auto" w:fill="auto"/>
            <w:vAlign w:val="center"/>
          </w:tcPr>
          <w:p w14:paraId="7322A168" w14:textId="77777777" w:rsidR="00576314" w:rsidRPr="005120BE" w:rsidRDefault="00576314" w:rsidP="00B225BF">
            <w:pPr>
              <w:rPr>
                <w:rFonts w:ascii="Arial" w:hAnsi="Arial" w:cs="Arial"/>
                <w:sz w:val="20"/>
                <w:szCs w:val="20"/>
              </w:rPr>
            </w:pPr>
            <w:r w:rsidRPr="005120BE">
              <w:rPr>
                <w:rFonts w:ascii="Arial" w:hAnsi="Arial" w:cs="Arial"/>
                <w:sz w:val="20"/>
                <w:szCs w:val="20"/>
              </w:rPr>
              <w:t xml:space="preserve">Yes </w:t>
            </w:r>
            <w:r w:rsidR="00CC196B" w:rsidRPr="005120BE">
              <w:rPr>
                <w:rFonts w:ascii="Arial" w:hAnsi="Arial" w:cs="Arial"/>
                <w:sz w:val="20"/>
                <w:szCs w:val="20"/>
              </w:rPr>
              <w:fldChar w:fldCharType="begin">
                <w:ffData>
                  <w:name w:val="Check1"/>
                  <w:enabled/>
                  <w:calcOnExit w:val="0"/>
                  <w:checkBox>
                    <w:sizeAuto/>
                    <w:default w:val="0"/>
                  </w:checkBox>
                </w:ffData>
              </w:fldChar>
            </w:r>
            <w:r w:rsidRPr="005120BE">
              <w:rPr>
                <w:rFonts w:ascii="Arial" w:hAnsi="Arial" w:cs="Arial"/>
                <w:sz w:val="20"/>
                <w:szCs w:val="20"/>
              </w:rPr>
              <w:instrText xml:space="preserve"> FORMCHECKBOX </w:instrText>
            </w:r>
            <w:r w:rsidR="00083F06">
              <w:rPr>
                <w:rFonts w:ascii="Arial" w:hAnsi="Arial" w:cs="Arial"/>
                <w:sz w:val="20"/>
                <w:szCs w:val="20"/>
              </w:rPr>
            </w:r>
            <w:r w:rsidR="00083F06">
              <w:rPr>
                <w:rFonts w:ascii="Arial" w:hAnsi="Arial" w:cs="Arial"/>
                <w:sz w:val="20"/>
                <w:szCs w:val="20"/>
              </w:rPr>
              <w:fldChar w:fldCharType="separate"/>
            </w:r>
            <w:r w:rsidR="00CC196B" w:rsidRPr="005120BE">
              <w:rPr>
                <w:rFonts w:ascii="Arial" w:hAnsi="Arial" w:cs="Arial"/>
                <w:sz w:val="20"/>
                <w:szCs w:val="20"/>
              </w:rPr>
              <w:fldChar w:fldCharType="end"/>
            </w:r>
            <w:r w:rsidRPr="005120BE">
              <w:rPr>
                <w:rFonts w:ascii="Arial" w:hAnsi="Arial" w:cs="Arial"/>
                <w:sz w:val="20"/>
                <w:szCs w:val="20"/>
              </w:rPr>
              <w:t xml:space="preserve"> No </w:t>
            </w:r>
            <w:r w:rsidR="00CC196B" w:rsidRPr="005120BE">
              <w:rPr>
                <w:rFonts w:ascii="Arial" w:hAnsi="Arial" w:cs="Arial"/>
                <w:sz w:val="20"/>
                <w:szCs w:val="20"/>
              </w:rPr>
              <w:fldChar w:fldCharType="begin">
                <w:ffData>
                  <w:name w:val="Check2"/>
                  <w:enabled/>
                  <w:calcOnExit w:val="0"/>
                  <w:checkBox>
                    <w:sizeAuto/>
                    <w:default w:val="0"/>
                  </w:checkBox>
                </w:ffData>
              </w:fldChar>
            </w:r>
            <w:r w:rsidRPr="005120BE">
              <w:rPr>
                <w:rFonts w:ascii="Arial" w:hAnsi="Arial" w:cs="Arial"/>
                <w:sz w:val="20"/>
                <w:szCs w:val="20"/>
              </w:rPr>
              <w:instrText xml:space="preserve"> FORMCHECKBOX </w:instrText>
            </w:r>
            <w:r w:rsidR="00083F06">
              <w:rPr>
                <w:rFonts w:ascii="Arial" w:hAnsi="Arial" w:cs="Arial"/>
                <w:sz w:val="20"/>
                <w:szCs w:val="20"/>
              </w:rPr>
            </w:r>
            <w:r w:rsidR="00083F06">
              <w:rPr>
                <w:rFonts w:ascii="Arial" w:hAnsi="Arial" w:cs="Arial"/>
                <w:sz w:val="20"/>
                <w:szCs w:val="20"/>
              </w:rPr>
              <w:fldChar w:fldCharType="separate"/>
            </w:r>
            <w:r w:rsidR="00CC196B" w:rsidRPr="005120BE">
              <w:rPr>
                <w:rFonts w:ascii="Arial" w:hAnsi="Arial" w:cs="Arial"/>
                <w:sz w:val="20"/>
                <w:szCs w:val="20"/>
              </w:rPr>
              <w:fldChar w:fldCharType="end"/>
            </w:r>
          </w:p>
        </w:tc>
      </w:tr>
      <w:tr w:rsidR="00340CF4" w:rsidRPr="00390603" w14:paraId="2751DB45" w14:textId="77777777" w:rsidTr="005120BE">
        <w:trPr>
          <w:trHeight w:val="340"/>
        </w:trPr>
        <w:tc>
          <w:tcPr>
            <w:tcW w:w="9936" w:type="dxa"/>
            <w:gridSpan w:val="2"/>
            <w:tcBorders>
              <w:top w:val="single" w:sz="4" w:space="0" w:color="auto"/>
              <w:bottom w:val="nil"/>
            </w:tcBorders>
            <w:shd w:val="clear" w:color="auto" w:fill="auto"/>
            <w:vAlign w:val="center"/>
          </w:tcPr>
          <w:p w14:paraId="476FCE80" w14:textId="77777777" w:rsidR="00340CF4" w:rsidRPr="005120BE" w:rsidRDefault="00340CF4" w:rsidP="001B5E6D">
            <w:pPr>
              <w:rPr>
                <w:rFonts w:ascii="Arial" w:hAnsi="Arial" w:cs="Arial"/>
                <w:sz w:val="20"/>
                <w:szCs w:val="20"/>
              </w:rPr>
            </w:pPr>
            <w:r w:rsidRPr="005120BE">
              <w:rPr>
                <w:rFonts w:ascii="Arial" w:hAnsi="Arial" w:cs="Arial"/>
                <w:sz w:val="20"/>
                <w:szCs w:val="20"/>
              </w:rPr>
              <w:t>Have there been any changes to the risk assessme</w:t>
            </w:r>
            <w:r w:rsidR="002975F0">
              <w:rPr>
                <w:rFonts w:ascii="Arial" w:hAnsi="Arial" w:cs="Arial"/>
                <w:sz w:val="20"/>
                <w:szCs w:val="20"/>
              </w:rPr>
              <w:t xml:space="preserve">nts/working procedures that the </w:t>
            </w:r>
            <w:r w:rsidR="001B5E6D">
              <w:rPr>
                <w:rFonts w:ascii="Arial" w:hAnsi="Arial" w:cs="Arial"/>
                <w:sz w:val="20"/>
                <w:szCs w:val="20"/>
              </w:rPr>
              <w:t>birth parent</w:t>
            </w:r>
            <w:r w:rsidRPr="005120BE">
              <w:rPr>
                <w:rFonts w:ascii="Arial" w:hAnsi="Arial" w:cs="Arial"/>
                <w:sz w:val="20"/>
                <w:szCs w:val="20"/>
              </w:rPr>
              <w:t xml:space="preserve"> should be briefed about?</w:t>
            </w:r>
          </w:p>
        </w:tc>
      </w:tr>
      <w:tr w:rsidR="00340CF4" w:rsidRPr="00390603" w14:paraId="5EF6B2FC" w14:textId="77777777" w:rsidTr="005120BE">
        <w:trPr>
          <w:trHeight w:val="340"/>
        </w:trPr>
        <w:tc>
          <w:tcPr>
            <w:tcW w:w="7488" w:type="dxa"/>
            <w:tcBorders>
              <w:top w:val="nil"/>
              <w:bottom w:val="single" w:sz="4" w:space="0" w:color="auto"/>
              <w:right w:val="nil"/>
            </w:tcBorders>
            <w:shd w:val="clear" w:color="auto" w:fill="auto"/>
            <w:vAlign w:val="center"/>
          </w:tcPr>
          <w:p w14:paraId="0A55A695" w14:textId="77777777" w:rsidR="00340CF4" w:rsidRPr="005120BE" w:rsidRDefault="00340CF4" w:rsidP="00B225BF">
            <w:pPr>
              <w:rPr>
                <w:rFonts w:ascii="Arial" w:hAnsi="Arial" w:cs="Arial"/>
                <w:sz w:val="20"/>
                <w:szCs w:val="20"/>
              </w:rPr>
            </w:pPr>
          </w:p>
        </w:tc>
        <w:tc>
          <w:tcPr>
            <w:tcW w:w="2448" w:type="dxa"/>
            <w:tcBorders>
              <w:top w:val="nil"/>
              <w:left w:val="nil"/>
              <w:bottom w:val="single" w:sz="4" w:space="0" w:color="auto"/>
            </w:tcBorders>
            <w:shd w:val="clear" w:color="auto" w:fill="auto"/>
            <w:vAlign w:val="center"/>
          </w:tcPr>
          <w:p w14:paraId="12E464AB" w14:textId="77777777" w:rsidR="00340CF4" w:rsidRPr="005120BE" w:rsidRDefault="00340CF4" w:rsidP="00B225BF">
            <w:pPr>
              <w:rPr>
                <w:rFonts w:ascii="Arial" w:hAnsi="Arial" w:cs="Arial"/>
                <w:sz w:val="20"/>
                <w:szCs w:val="20"/>
              </w:rPr>
            </w:pPr>
            <w:r w:rsidRPr="005120BE">
              <w:rPr>
                <w:rFonts w:ascii="Arial" w:hAnsi="Arial" w:cs="Arial"/>
                <w:sz w:val="20"/>
                <w:szCs w:val="20"/>
              </w:rPr>
              <w:t xml:space="preserve">Yes </w:t>
            </w:r>
            <w:r w:rsidR="00CC196B" w:rsidRPr="005120BE">
              <w:rPr>
                <w:rFonts w:ascii="Arial" w:hAnsi="Arial" w:cs="Arial"/>
                <w:sz w:val="20"/>
                <w:szCs w:val="20"/>
              </w:rPr>
              <w:fldChar w:fldCharType="begin">
                <w:ffData>
                  <w:name w:val="Check1"/>
                  <w:enabled/>
                  <w:calcOnExit w:val="0"/>
                  <w:checkBox>
                    <w:sizeAuto/>
                    <w:default w:val="0"/>
                  </w:checkBox>
                </w:ffData>
              </w:fldChar>
            </w:r>
            <w:r w:rsidRPr="005120BE">
              <w:rPr>
                <w:rFonts w:ascii="Arial" w:hAnsi="Arial" w:cs="Arial"/>
                <w:sz w:val="20"/>
                <w:szCs w:val="20"/>
              </w:rPr>
              <w:instrText xml:space="preserve"> FORMCHECKBOX </w:instrText>
            </w:r>
            <w:r w:rsidR="00083F06">
              <w:rPr>
                <w:rFonts w:ascii="Arial" w:hAnsi="Arial" w:cs="Arial"/>
                <w:sz w:val="20"/>
                <w:szCs w:val="20"/>
              </w:rPr>
            </w:r>
            <w:r w:rsidR="00083F06">
              <w:rPr>
                <w:rFonts w:ascii="Arial" w:hAnsi="Arial" w:cs="Arial"/>
                <w:sz w:val="20"/>
                <w:szCs w:val="20"/>
              </w:rPr>
              <w:fldChar w:fldCharType="separate"/>
            </w:r>
            <w:r w:rsidR="00CC196B" w:rsidRPr="005120BE">
              <w:rPr>
                <w:rFonts w:ascii="Arial" w:hAnsi="Arial" w:cs="Arial"/>
                <w:sz w:val="20"/>
                <w:szCs w:val="20"/>
              </w:rPr>
              <w:fldChar w:fldCharType="end"/>
            </w:r>
            <w:r w:rsidRPr="005120BE">
              <w:rPr>
                <w:rFonts w:ascii="Arial" w:hAnsi="Arial" w:cs="Arial"/>
                <w:sz w:val="20"/>
                <w:szCs w:val="20"/>
              </w:rPr>
              <w:t xml:space="preserve"> No </w:t>
            </w:r>
            <w:r w:rsidR="00CC196B" w:rsidRPr="005120BE">
              <w:rPr>
                <w:rFonts w:ascii="Arial" w:hAnsi="Arial" w:cs="Arial"/>
                <w:sz w:val="20"/>
                <w:szCs w:val="20"/>
              </w:rPr>
              <w:fldChar w:fldCharType="begin">
                <w:ffData>
                  <w:name w:val="Check2"/>
                  <w:enabled/>
                  <w:calcOnExit w:val="0"/>
                  <w:checkBox>
                    <w:sizeAuto/>
                    <w:default w:val="0"/>
                  </w:checkBox>
                </w:ffData>
              </w:fldChar>
            </w:r>
            <w:r w:rsidRPr="005120BE">
              <w:rPr>
                <w:rFonts w:ascii="Arial" w:hAnsi="Arial" w:cs="Arial"/>
                <w:sz w:val="20"/>
                <w:szCs w:val="20"/>
              </w:rPr>
              <w:instrText xml:space="preserve"> FORMCHECKBOX </w:instrText>
            </w:r>
            <w:r w:rsidR="00083F06">
              <w:rPr>
                <w:rFonts w:ascii="Arial" w:hAnsi="Arial" w:cs="Arial"/>
                <w:sz w:val="20"/>
                <w:szCs w:val="20"/>
              </w:rPr>
            </w:r>
            <w:r w:rsidR="00083F06">
              <w:rPr>
                <w:rFonts w:ascii="Arial" w:hAnsi="Arial" w:cs="Arial"/>
                <w:sz w:val="20"/>
                <w:szCs w:val="20"/>
              </w:rPr>
              <w:fldChar w:fldCharType="separate"/>
            </w:r>
            <w:r w:rsidR="00CC196B" w:rsidRPr="005120BE">
              <w:rPr>
                <w:rFonts w:ascii="Arial" w:hAnsi="Arial" w:cs="Arial"/>
                <w:sz w:val="20"/>
                <w:szCs w:val="20"/>
              </w:rPr>
              <w:fldChar w:fldCharType="end"/>
            </w:r>
          </w:p>
        </w:tc>
      </w:tr>
      <w:tr w:rsidR="00340CF4" w:rsidRPr="00390603" w14:paraId="6C4191B2" w14:textId="77777777" w:rsidTr="005120BE">
        <w:trPr>
          <w:trHeight w:val="340"/>
        </w:trPr>
        <w:tc>
          <w:tcPr>
            <w:tcW w:w="9936" w:type="dxa"/>
            <w:gridSpan w:val="2"/>
            <w:tcBorders>
              <w:top w:val="single" w:sz="4" w:space="0" w:color="auto"/>
              <w:bottom w:val="single" w:sz="4" w:space="0" w:color="auto"/>
            </w:tcBorders>
            <w:shd w:val="clear" w:color="auto" w:fill="auto"/>
            <w:vAlign w:val="center"/>
          </w:tcPr>
          <w:p w14:paraId="393D5699" w14:textId="77777777" w:rsidR="00340CF4" w:rsidRPr="005120BE" w:rsidRDefault="00340CF4" w:rsidP="00B225BF">
            <w:pPr>
              <w:rPr>
                <w:rFonts w:ascii="Arial" w:hAnsi="Arial" w:cs="Arial"/>
                <w:sz w:val="20"/>
                <w:szCs w:val="20"/>
              </w:rPr>
            </w:pPr>
            <w:r w:rsidRPr="005120BE">
              <w:rPr>
                <w:rFonts w:ascii="Arial" w:hAnsi="Arial" w:cs="Arial"/>
                <w:sz w:val="20"/>
                <w:szCs w:val="20"/>
              </w:rPr>
              <w:t xml:space="preserve">Details: </w:t>
            </w:r>
          </w:p>
          <w:p w14:paraId="012FF863" w14:textId="77777777" w:rsidR="00340CF4" w:rsidRPr="005120BE" w:rsidRDefault="00340CF4" w:rsidP="00B225BF">
            <w:pPr>
              <w:rPr>
                <w:rFonts w:ascii="Arial" w:hAnsi="Arial" w:cs="Arial"/>
                <w:sz w:val="20"/>
                <w:szCs w:val="20"/>
              </w:rPr>
            </w:pPr>
          </w:p>
          <w:p w14:paraId="2858A869" w14:textId="77777777" w:rsidR="00340CF4" w:rsidRPr="005120BE" w:rsidRDefault="00340CF4" w:rsidP="00B225BF">
            <w:pPr>
              <w:rPr>
                <w:rFonts w:ascii="Arial" w:hAnsi="Arial" w:cs="Arial"/>
                <w:sz w:val="20"/>
                <w:szCs w:val="20"/>
              </w:rPr>
            </w:pPr>
          </w:p>
        </w:tc>
      </w:tr>
      <w:tr w:rsidR="00340CF4" w:rsidRPr="00390603" w14:paraId="6E9E09D9" w14:textId="77777777" w:rsidTr="005120BE">
        <w:trPr>
          <w:trHeight w:val="340"/>
        </w:trPr>
        <w:tc>
          <w:tcPr>
            <w:tcW w:w="9936" w:type="dxa"/>
            <w:gridSpan w:val="2"/>
            <w:tcBorders>
              <w:top w:val="single" w:sz="4" w:space="0" w:color="auto"/>
              <w:bottom w:val="single" w:sz="4" w:space="0" w:color="auto"/>
            </w:tcBorders>
            <w:shd w:val="clear" w:color="auto" w:fill="auto"/>
            <w:vAlign w:val="center"/>
          </w:tcPr>
          <w:p w14:paraId="2A7F3EEE" w14:textId="77777777" w:rsidR="00340CF4" w:rsidRPr="005120BE" w:rsidRDefault="00340CF4" w:rsidP="00E6599C">
            <w:pPr>
              <w:rPr>
                <w:rFonts w:ascii="Arial" w:hAnsi="Arial" w:cs="Arial"/>
                <w:sz w:val="20"/>
                <w:szCs w:val="20"/>
              </w:rPr>
            </w:pPr>
            <w:r w:rsidRPr="005120BE">
              <w:rPr>
                <w:rFonts w:ascii="Arial" w:hAnsi="Arial" w:cs="Arial"/>
                <w:sz w:val="20"/>
                <w:szCs w:val="20"/>
              </w:rPr>
              <w:t xml:space="preserve">Review date: </w:t>
            </w:r>
          </w:p>
        </w:tc>
      </w:tr>
      <w:tr w:rsidR="00340CF4" w:rsidRPr="00390603" w14:paraId="3E45D301" w14:textId="77777777" w:rsidTr="005120BE">
        <w:trPr>
          <w:trHeight w:val="340"/>
        </w:trPr>
        <w:tc>
          <w:tcPr>
            <w:tcW w:w="9936" w:type="dxa"/>
            <w:gridSpan w:val="2"/>
            <w:tcBorders>
              <w:top w:val="single" w:sz="4" w:space="0" w:color="auto"/>
            </w:tcBorders>
            <w:shd w:val="clear" w:color="auto" w:fill="auto"/>
            <w:vAlign w:val="center"/>
          </w:tcPr>
          <w:p w14:paraId="3FECBE6C" w14:textId="77777777" w:rsidR="002975F0" w:rsidRDefault="002975F0" w:rsidP="00B225BF">
            <w:pPr>
              <w:rPr>
                <w:rFonts w:ascii="Arial" w:hAnsi="Arial" w:cs="Arial"/>
                <w:sz w:val="20"/>
                <w:szCs w:val="20"/>
              </w:rPr>
            </w:pPr>
            <w:r>
              <w:rPr>
                <w:rFonts w:ascii="Arial" w:hAnsi="Arial" w:cs="Arial"/>
                <w:sz w:val="20"/>
                <w:szCs w:val="20"/>
              </w:rPr>
              <w:t>Signatures:</w:t>
            </w:r>
          </w:p>
          <w:p w14:paraId="785200FC" w14:textId="77777777" w:rsidR="002975F0" w:rsidRDefault="002975F0" w:rsidP="00B225BF">
            <w:pPr>
              <w:rPr>
                <w:rFonts w:ascii="Arial" w:hAnsi="Arial" w:cs="Arial"/>
                <w:sz w:val="20"/>
                <w:szCs w:val="20"/>
              </w:rPr>
            </w:pPr>
          </w:p>
          <w:p w14:paraId="7CFCB5E2" w14:textId="77777777" w:rsidR="002975F0" w:rsidRDefault="002975F0" w:rsidP="00B225BF">
            <w:pPr>
              <w:rPr>
                <w:rFonts w:ascii="Arial" w:hAnsi="Arial" w:cs="Arial"/>
                <w:sz w:val="20"/>
                <w:szCs w:val="20"/>
              </w:rPr>
            </w:pPr>
          </w:p>
          <w:p w14:paraId="05DAA680" w14:textId="77777777" w:rsidR="002975F0" w:rsidRDefault="002975F0" w:rsidP="00B225BF">
            <w:r>
              <w:t>……</w:t>
            </w:r>
            <w:r w:rsidRPr="005120BE">
              <w:rPr>
                <w:rFonts w:ascii="Arial" w:hAnsi="Arial" w:cs="Arial"/>
                <w:sz w:val="20"/>
                <w:szCs w:val="20"/>
              </w:rPr>
              <w:t>………………………………</w:t>
            </w:r>
            <w:r>
              <w:t xml:space="preserve">. </w:t>
            </w:r>
            <w:r w:rsidR="00340CF4" w:rsidRPr="005120BE">
              <w:rPr>
                <w:rFonts w:ascii="Arial" w:hAnsi="Arial" w:cs="Arial"/>
                <w:sz w:val="20"/>
                <w:szCs w:val="20"/>
              </w:rPr>
              <w:t xml:space="preserve"> (Line Manager)</w:t>
            </w:r>
          </w:p>
          <w:p w14:paraId="303238AB" w14:textId="77777777" w:rsidR="002975F0" w:rsidRDefault="002975F0" w:rsidP="00B225BF"/>
          <w:p w14:paraId="11B4CC7E" w14:textId="77777777" w:rsidR="002975F0" w:rsidRDefault="002975F0" w:rsidP="00B225BF"/>
          <w:p w14:paraId="63C12E06" w14:textId="77777777" w:rsidR="00340CF4" w:rsidRDefault="00340CF4" w:rsidP="00B225BF">
            <w:pPr>
              <w:rPr>
                <w:rFonts w:ascii="Arial" w:hAnsi="Arial" w:cs="Arial"/>
                <w:sz w:val="20"/>
                <w:szCs w:val="20"/>
              </w:rPr>
            </w:pPr>
            <w:r>
              <w:t>……</w:t>
            </w:r>
            <w:r w:rsidRPr="005120BE">
              <w:rPr>
                <w:rFonts w:ascii="Arial" w:hAnsi="Arial" w:cs="Arial"/>
                <w:sz w:val="20"/>
                <w:szCs w:val="20"/>
              </w:rPr>
              <w:t>………………………………</w:t>
            </w:r>
            <w:r>
              <w:t>. (</w:t>
            </w:r>
            <w:r w:rsidRPr="005120BE">
              <w:rPr>
                <w:rFonts w:ascii="Arial" w:hAnsi="Arial" w:cs="Arial"/>
                <w:sz w:val="20"/>
                <w:szCs w:val="20"/>
              </w:rPr>
              <w:t>Staff member)</w:t>
            </w:r>
          </w:p>
          <w:p w14:paraId="6015C57A" w14:textId="61B47A35" w:rsidR="006D445D" w:rsidRPr="005120BE" w:rsidRDefault="006D445D" w:rsidP="00B225BF">
            <w:pPr>
              <w:rPr>
                <w:rFonts w:ascii="Arial" w:hAnsi="Arial" w:cs="Arial"/>
                <w:sz w:val="20"/>
                <w:szCs w:val="20"/>
              </w:rPr>
            </w:pPr>
          </w:p>
        </w:tc>
      </w:tr>
    </w:tbl>
    <w:p w14:paraId="17BCA69B" w14:textId="77777777" w:rsidR="00CA3E61" w:rsidRDefault="00CA3E61"/>
    <w:p w14:paraId="3B504899" w14:textId="77777777" w:rsidR="00340CF4" w:rsidRDefault="00340CF4"/>
    <w:sectPr w:rsidR="00340CF4" w:rsidSect="008363E2">
      <w:headerReference w:type="default" r:id="rId7"/>
      <w:footerReference w:type="default" r:id="rId8"/>
      <w:pgSz w:w="11906" w:h="16838"/>
      <w:pgMar w:top="993" w:right="1106" w:bottom="1079" w:left="1080" w:header="567"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10ADC" w14:textId="77777777" w:rsidR="00083F06" w:rsidRDefault="00083F06">
      <w:r>
        <w:separator/>
      </w:r>
    </w:p>
  </w:endnote>
  <w:endnote w:type="continuationSeparator" w:id="0">
    <w:p w14:paraId="26A4D0AF" w14:textId="77777777" w:rsidR="00083F06" w:rsidRDefault="00083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F268F" w14:textId="77777777" w:rsidR="00B14789" w:rsidRPr="00140EBD" w:rsidRDefault="00B14789" w:rsidP="00140EBD">
    <w:pPr>
      <w:pStyle w:val="Footer"/>
      <w:tabs>
        <w:tab w:val="left" w:pos="9180"/>
        <w:tab w:val="left" w:pos="9900"/>
      </w:tabs>
      <w:ind w:right="-180" w:hanging="180"/>
      <w:rPr>
        <w:rFonts w:ascii="Arial" w:hAnsi="Arial" w:cs="Arial"/>
        <w:sz w:val="18"/>
        <w:szCs w:val="18"/>
      </w:rPr>
    </w:pPr>
    <w:r>
      <w:rPr>
        <w:rFonts w:ascii="Arial" w:hAnsi="Arial" w:cs="Arial"/>
        <w:sz w:val="18"/>
        <w:szCs w:val="18"/>
      </w:rPr>
      <w:t xml:space="preserve"> </w:t>
    </w:r>
    <w:r w:rsidRPr="00140EBD">
      <w:rPr>
        <w:rFonts w:ascii="Arial" w:hAnsi="Arial" w:cs="Arial"/>
        <w:sz w:val="18"/>
        <w:szCs w:val="18"/>
        <w:u w:val="single"/>
      </w:rPr>
      <w:tab/>
    </w:r>
    <w:r w:rsidRPr="00140EBD">
      <w:rPr>
        <w:rFonts w:ascii="Arial" w:hAnsi="Arial" w:cs="Arial"/>
        <w:sz w:val="18"/>
        <w:szCs w:val="18"/>
        <w:u w:val="single"/>
      </w:rPr>
      <w:tab/>
    </w:r>
    <w:r w:rsidRPr="00140EBD">
      <w:rPr>
        <w:rFonts w:ascii="Arial" w:hAnsi="Arial" w:cs="Arial"/>
        <w:sz w:val="18"/>
        <w:szCs w:val="18"/>
        <w:u w:val="single"/>
      </w:rPr>
      <w:tab/>
    </w:r>
    <w:r w:rsidRPr="00140EBD">
      <w:rPr>
        <w:rFonts w:ascii="Arial" w:hAnsi="Arial" w:cs="Arial"/>
        <w:sz w:val="18"/>
        <w:szCs w:val="18"/>
        <w:u w:val="single"/>
      </w:rPr>
      <w:tab/>
    </w:r>
    <w:r>
      <w:rPr>
        <w:rFonts w:ascii="Arial" w:hAnsi="Arial" w:cs="Arial"/>
        <w:sz w:val="18"/>
        <w:szCs w:val="18"/>
        <w:u w:val="single"/>
      </w:rPr>
      <w:t xml:space="preserve">             </w:t>
    </w:r>
    <w:r w:rsidRPr="00140EBD">
      <w:rPr>
        <w:rFonts w:ascii="Arial" w:hAnsi="Arial" w:cs="Arial"/>
        <w:sz w:val="18"/>
        <w:szCs w:val="18"/>
      </w:rPr>
      <w:tab/>
    </w:r>
  </w:p>
  <w:p w14:paraId="43A72B5E" w14:textId="75401F62" w:rsidR="00B14789" w:rsidRDefault="00862F91" w:rsidP="00140EBD">
    <w:pPr>
      <w:pStyle w:val="Footer"/>
      <w:ind w:right="-180" w:hanging="180"/>
      <w:rPr>
        <w:rFonts w:ascii="Arial" w:hAnsi="Arial" w:cs="Arial"/>
        <w:sz w:val="18"/>
        <w:szCs w:val="18"/>
      </w:rPr>
    </w:pPr>
    <w:r>
      <w:rPr>
        <w:rFonts w:ascii="Arial" w:hAnsi="Arial" w:cs="Arial"/>
        <w:sz w:val="18"/>
        <w:szCs w:val="18"/>
      </w:rPr>
      <w:t xml:space="preserve"> </w:t>
    </w:r>
    <w:r w:rsidR="00B14789">
      <w:rPr>
        <w:rFonts w:ascii="Arial" w:hAnsi="Arial" w:cs="Arial"/>
        <w:sz w:val="18"/>
        <w:szCs w:val="18"/>
      </w:rPr>
      <w:t xml:space="preserve">Page </w:t>
    </w:r>
    <w:r w:rsidR="00B14789" w:rsidRPr="00140EBD">
      <w:rPr>
        <w:rStyle w:val="PageNumber"/>
        <w:rFonts w:ascii="Arial" w:hAnsi="Arial" w:cs="Arial"/>
        <w:sz w:val="18"/>
        <w:szCs w:val="18"/>
      </w:rPr>
      <w:fldChar w:fldCharType="begin"/>
    </w:r>
    <w:r w:rsidR="00B14789" w:rsidRPr="00140EBD">
      <w:rPr>
        <w:rStyle w:val="PageNumber"/>
        <w:rFonts w:ascii="Arial" w:hAnsi="Arial" w:cs="Arial"/>
        <w:sz w:val="18"/>
        <w:szCs w:val="18"/>
      </w:rPr>
      <w:instrText xml:space="preserve"> PAGE </w:instrText>
    </w:r>
    <w:r w:rsidR="00B14789" w:rsidRPr="00140EBD">
      <w:rPr>
        <w:rStyle w:val="PageNumber"/>
        <w:rFonts w:ascii="Arial" w:hAnsi="Arial" w:cs="Arial"/>
        <w:sz w:val="18"/>
        <w:szCs w:val="18"/>
      </w:rPr>
      <w:fldChar w:fldCharType="separate"/>
    </w:r>
    <w:r w:rsidR="001B5E6D">
      <w:rPr>
        <w:rStyle w:val="PageNumber"/>
        <w:rFonts w:ascii="Arial" w:hAnsi="Arial" w:cs="Arial"/>
        <w:noProof/>
        <w:sz w:val="18"/>
        <w:szCs w:val="18"/>
      </w:rPr>
      <w:t>1</w:t>
    </w:r>
    <w:r w:rsidR="00B14789" w:rsidRPr="00140EBD">
      <w:rPr>
        <w:rStyle w:val="PageNumber"/>
        <w:rFonts w:ascii="Arial" w:hAnsi="Arial" w:cs="Arial"/>
        <w:sz w:val="18"/>
        <w:szCs w:val="18"/>
      </w:rPr>
      <w:fldChar w:fldCharType="end"/>
    </w:r>
    <w:r w:rsidR="00B14789">
      <w:rPr>
        <w:rStyle w:val="PageNumber"/>
        <w:rFonts w:ascii="Arial" w:hAnsi="Arial" w:cs="Arial"/>
        <w:sz w:val="18"/>
        <w:szCs w:val="18"/>
      </w:rPr>
      <w:t xml:space="preserve"> of </w:t>
    </w:r>
    <w:r w:rsidR="00B14789" w:rsidRPr="00140EBD">
      <w:rPr>
        <w:rStyle w:val="PageNumber"/>
        <w:rFonts w:ascii="Arial" w:hAnsi="Arial" w:cs="Arial"/>
        <w:sz w:val="18"/>
        <w:szCs w:val="18"/>
      </w:rPr>
      <w:fldChar w:fldCharType="begin"/>
    </w:r>
    <w:r w:rsidR="00B14789" w:rsidRPr="00140EBD">
      <w:rPr>
        <w:rStyle w:val="PageNumber"/>
        <w:rFonts w:ascii="Arial" w:hAnsi="Arial" w:cs="Arial"/>
        <w:sz w:val="18"/>
        <w:szCs w:val="18"/>
      </w:rPr>
      <w:instrText xml:space="preserve"> NUMPAGES </w:instrText>
    </w:r>
    <w:r w:rsidR="00B14789" w:rsidRPr="00140EBD">
      <w:rPr>
        <w:rStyle w:val="PageNumber"/>
        <w:rFonts w:ascii="Arial" w:hAnsi="Arial" w:cs="Arial"/>
        <w:sz w:val="18"/>
        <w:szCs w:val="18"/>
      </w:rPr>
      <w:fldChar w:fldCharType="separate"/>
    </w:r>
    <w:r w:rsidR="001B5E6D">
      <w:rPr>
        <w:rStyle w:val="PageNumber"/>
        <w:rFonts w:ascii="Arial" w:hAnsi="Arial" w:cs="Arial"/>
        <w:noProof/>
        <w:sz w:val="18"/>
        <w:szCs w:val="18"/>
      </w:rPr>
      <w:t>4</w:t>
    </w:r>
    <w:r w:rsidR="00B14789" w:rsidRPr="00140EBD">
      <w:rPr>
        <w:rStyle w:val="PageNumber"/>
        <w:rFonts w:ascii="Arial" w:hAnsi="Arial" w:cs="Arial"/>
        <w:sz w:val="18"/>
        <w:szCs w:val="18"/>
      </w:rPr>
      <w:fldChar w:fldCharType="end"/>
    </w:r>
    <w:r w:rsidR="00B14789">
      <w:rPr>
        <w:rStyle w:val="PageNumber"/>
        <w:rFonts w:ascii="Arial" w:hAnsi="Arial" w:cs="Arial"/>
        <w:sz w:val="18"/>
        <w:szCs w:val="18"/>
      </w:rPr>
      <w:t xml:space="preserve"> </w:t>
    </w:r>
    <w:r w:rsidR="00B14789">
      <w:rPr>
        <w:rStyle w:val="PageNumber"/>
        <w:rFonts w:ascii="Arial" w:hAnsi="Arial" w:cs="Arial"/>
        <w:sz w:val="18"/>
        <w:szCs w:val="18"/>
      </w:rPr>
      <w:tab/>
    </w:r>
    <w:r w:rsidR="00B14789">
      <w:rPr>
        <w:rStyle w:val="PageNumber"/>
        <w:rFonts w:ascii="Arial" w:hAnsi="Arial" w:cs="Arial"/>
        <w:sz w:val="18"/>
        <w:szCs w:val="18"/>
      </w:rPr>
      <w:tab/>
      <w:t xml:space="preserve">      </w:t>
    </w:r>
    <w:r>
      <w:rPr>
        <w:rStyle w:val="PageNumber"/>
        <w:rFonts w:ascii="Arial" w:hAnsi="Arial" w:cs="Arial"/>
        <w:sz w:val="18"/>
        <w:szCs w:val="18"/>
      </w:rPr>
      <w:tab/>
    </w:r>
    <w:r w:rsidR="00576C63">
      <w:rPr>
        <w:rStyle w:val="PageNumber"/>
        <w:rFonts w:ascii="Arial" w:hAnsi="Arial" w:cs="Arial"/>
        <w:sz w:val="18"/>
        <w:szCs w:val="18"/>
      </w:rPr>
      <w:t>24/01/2023</w:t>
    </w:r>
  </w:p>
  <w:p w14:paraId="7F3792E1" w14:textId="77777777" w:rsidR="00B14789" w:rsidRPr="00140EBD" w:rsidRDefault="00B14789" w:rsidP="00140EBD">
    <w:pPr>
      <w:pStyle w:val="Footer"/>
      <w:ind w:left="-180"/>
      <w:rPr>
        <w:rFonts w:ascii="Arial" w:hAnsi="Arial" w:cs="Arial"/>
        <w:sz w:val="18"/>
        <w:szCs w:val="18"/>
      </w:rPr>
    </w:pPr>
    <w:r>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694DB" w14:textId="77777777" w:rsidR="00083F06" w:rsidRDefault="00083F06">
      <w:r>
        <w:separator/>
      </w:r>
    </w:p>
  </w:footnote>
  <w:footnote w:type="continuationSeparator" w:id="0">
    <w:p w14:paraId="70A0899A" w14:textId="77777777" w:rsidR="00083F06" w:rsidRDefault="00083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BC351" w14:textId="77777777" w:rsidR="00B14789" w:rsidRPr="00140EBD" w:rsidRDefault="00B14789" w:rsidP="00140EBD">
    <w:pPr>
      <w:tabs>
        <w:tab w:val="left" w:pos="9720"/>
      </w:tabs>
      <w:ind w:hanging="180"/>
      <w:rPr>
        <w:rFonts w:ascii="Arial" w:hAnsi="Arial" w:cs="Arial"/>
        <w:b/>
        <w:sz w:val="28"/>
        <w:szCs w:val="28"/>
        <w:u w:val="single"/>
      </w:rPr>
    </w:pPr>
    <w:r w:rsidRPr="00140EBD">
      <w:rPr>
        <w:rFonts w:ascii="Arial" w:hAnsi="Arial" w:cs="Arial"/>
        <w:b/>
        <w:sz w:val="28"/>
        <w:szCs w:val="28"/>
      </w:rPr>
      <w:t xml:space="preserve"> </w:t>
    </w:r>
    <w:r>
      <w:rPr>
        <w:rFonts w:ascii="Arial" w:hAnsi="Arial" w:cs="Arial"/>
        <w:b/>
        <w:sz w:val="28"/>
        <w:szCs w:val="28"/>
        <w:u w:val="single"/>
      </w:rPr>
      <w:t xml:space="preserve">                      </w:t>
    </w:r>
    <w:r w:rsidRPr="00140EBD">
      <w:rPr>
        <w:rFonts w:ascii="Arial" w:hAnsi="Arial" w:cs="Arial"/>
        <w:b/>
        <w:sz w:val="28"/>
        <w:szCs w:val="28"/>
        <w:u w:val="single"/>
      </w:rPr>
      <w:t>New and E</w:t>
    </w:r>
    <w:r>
      <w:rPr>
        <w:rFonts w:ascii="Arial" w:hAnsi="Arial" w:cs="Arial"/>
        <w:b/>
        <w:sz w:val="28"/>
        <w:szCs w:val="28"/>
        <w:u w:val="single"/>
      </w:rPr>
      <w:t xml:space="preserve">xpectant </w:t>
    </w:r>
    <w:r w:rsidR="001B5E6D">
      <w:rPr>
        <w:rFonts w:ascii="Arial" w:hAnsi="Arial" w:cs="Arial"/>
        <w:b/>
        <w:sz w:val="28"/>
        <w:szCs w:val="28"/>
        <w:u w:val="single"/>
      </w:rPr>
      <w:t>Birth Parent’</w:t>
    </w:r>
    <w:r>
      <w:rPr>
        <w:rFonts w:ascii="Arial" w:hAnsi="Arial" w:cs="Arial"/>
        <w:b/>
        <w:sz w:val="28"/>
        <w:szCs w:val="28"/>
        <w:u w:val="single"/>
      </w:rPr>
      <w:t>s Risk Assessment</w:t>
    </w:r>
    <w:r>
      <w:rPr>
        <w:rFonts w:ascii="Arial" w:hAnsi="Arial" w:cs="Arial"/>
        <w:b/>
        <w:sz w:val="28"/>
        <w:szCs w:val="28"/>
        <w:u w:val="single"/>
      </w:rPr>
      <w:tab/>
      <w:t xml:space="preserve"> </w:t>
    </w:r>
    <w:r w:rsidRPr="00140EBD">
      <w:rPr>
        <w:rFonts w:ascii="Arial" w:hAnsi="Arial" w:cs="Arial"/>
        <w:b/>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605"/>
    <w:rsid w:val="000317B9"/>
    <w:rsid w:val="00041BEB"/>
    <w:rsid w:val="0006631B"/>
    <w:rsid w:val="00076E21"/>
    <w:rsid w:val="00083F06"/>
    <w:rsid w:val="000A250D"/>
    <w:rsid w:val="000A2C76"/>
    <w:rsid w:val="000C27BF"/>
    <w:rsid w:val="00106EF3"/>
    <w:rsid w:val="00140EBD"/>
    <w:rsid w:val="00146AB8"/>
    <w:rsid w:val="001614A9"/>
    <w:rsid w:val="001A5C7A"/>
    <w:rsid w:val="001B5E6D"/>
    <w:rsid w:val="001C6E27"/>
    <w:rsid w:val="001F1351"/>
    <w:rsid w:val="001F5FB0"/>
    <w:rsid w:val="002067D0"/>
    <w:rsid w:val="00216831"/>
    <w:rsid w:val="00253C09"/>
    <w:rsid w:val="002975F0"/>
    <w:rsid w:val="00297ED6"/>
    <w:rsid w:val="002D1523"/>
    <w:rsid w:val="002F5097"/>
    <w:rsid w:val="002F6D56"/>
    <w:rsid w:val="00311939"/>
    <w:rsid w:val="0032635C"/>
    <w:rsid w:val="00340CF4"/>
    <w:rsid w:val="00355C62"/>
    <w:rsid w:val="0036784C"/>
    <w:rsid w:val="0037132A"/>
    <w:rsid w:val="0038053A"/>
    <w:rsid w:val="00390603"/>
    <w:rsid w:val="003943BA"/>
    <w:rsid w:val="003B2F35"/>
    <w:rsid w:val="003C18A2"/>
    <w:rsid w:val="003C2774"/>
    <w:rsid w:val="003C4860"/>
    <w:rsid w:val="003F4933"/>
    <w:rsid w:val="00401721"/>
    <w:rsid w:val="00417405"/>
    <w:rsid w:val="004231FA"/>
    <w:rsid w:val="0042654F"/>
    <w:rsid w:val="0043396F"/>
    <w:rsid w:val="00467617"/>
    <w:rsid w:val="00471742"/>
    <w:rsid w:val="004A73F3"/>
    <w:rsid w:val="004F2760"/>
    <w:rsid w:val="005012A0"/>
    <w:rsid w:val="005120BE"/>
    <w:rsid w:val="00546EB6"/>
    <w:rsid w:val="00546F70"/>
    <w:rsid w:val="0055604E"/>
    <w:rsid w:val="00576314"/>
    <w:rsid w:val="00576C63"/>
    <w:rsid w:val="00586B5D"/>
    <w:rsid w:val="00594ED9"/>
    <w:rsid w:val="005B091E"/>
    <w:rsid w:val="005F672B"/>
    <w:rsid w:val="006032FE"/>
    <w:rsid w:val="00610599"/>
    <w:rsid w:val="00613556"/>
    <w:rsid w:val="00627895"/>
    <w:rsid w:val="006431B3"/>
    <w:rsid w:val="00646590"/>
    <w:rsid w:val="00665A78"/>
    <w:rsid w:val="0067098C"/>
    <w:rsid w:val="006718C6"/>
    <w:rsid w:val="0068479D"/>
    <w:rsid w:val="0069607A"/>
    <w:rsid w:val="006C00E7"/>
    <w:rsid w:val="006C5BC2"/>
    <w:rsid w:val="006D445D"/>
    <w:rsid w:val="006F7605"/>
    <w:rsid w:val="00703C02"/>
    <w:rsid w:val="0071379E"/>
    <w:rsid w:val="007253AC"/>
    <w:rsid w:val="00727755"/>
    <w:rsid w:val="00747944"/>
    <w:rsid w:val="0076393A"/>
    <w:rsid w:val="00763C2C"/>
    <w:rsid w:val="00794895"/>
    <w:rsid w:val="007952F4"/>
    <w:rsid w:val="007A180A"/>
    <w:rsid w:val="007B06F2"/>
    <w:rsid w:val="007B0F0C"/>
    <w:rsid w:val="008009C1"/>
    <w:rsid w:val="00825B10"/>
    <w:rsid w:val="008363E2"/>
    <w:rsid w:val="00840690"/>
    <w:rsid w:val="008439D2"/>
    <w:rsid w:val="008563DE"/>
    <w:rsid w:val="00862F91"/>
    <w:rsid w:val="008715A1"/>
    <w:rsid w:val="0087742E"/>
    <w:rsid w:val="008A2B11"/>
    <w:rsid w:val="008B0AC5"/>
    <w:rsid w:val="008C7917"/>
    <w:rsid w:val="008D1998"/>
    <w:rsid w:val="008D5B71"/>
    <w:rsid w:val="008E77AD"/>
    <w:rsid w:val="00910E39"/>
    <w:rsid w:val="0091350B"/>
    <w:rsid w:val="00924990"/>
    <w:rsid w:val="00991232"/>
    <w:rsid w:val="009A2488"/>
    <w:rsid w:val="009A55F7"/>
    <w:rsid w:val="009B1343"/>
    <w:rsid w:val="009B5EFB"/>
    <w:rsid w:val="009C2BCD"/>
    <w:rsid w:val="009E5893"/>
    <w:rsid w:val="00A051B8"/>
    <w:rsid w:val="00A06124"/>
    <w:rsid w:val="00A077EF"/>
    <w:rsid w:val="00A1717B"/>
    <w:rsid w:val="00A2630B"/>
    <w:rsid w:val="00A2795B"/>
    <w:rsid w:val="00A540C7"/>
    <w:rsid w:val="00A57C9C"/>
    <w:rsid w:val="00AA517D"/>
    <w:rsid w:val="00AD43D4"/>
    <w:rsid w:val="00AD7793"/>
    <w:rsid w:val="00AE0529"/>
    <w:rsid w:val="00AF05EB"/>
    <w:rsid w:val="00B038F9"/>
    <w:rsid w:val="00B14789"/>
    <w:rsid w:val="00B225BF"/>
    <w:rsid w:val="00B41615"/>
    <w:rsid w:val="00B42F07"/>
    <w:rsid w:val="00B904BF"/>
    <w:rsid w:val="00BA59F0"/>
    <w:rsid w:val="00BA6138"/>
    <w:rsid w:val="00BC5128"/>
    <w:rsid w:val="00BD724E"/>
    <w:rsid w:val="00C16D20"/>
    <w:rsid w:val="00C64108"/>
    <w:rsid w:val="00C84124"/>
    <w:rsid w:val="00CA3E61"/>
    <w:rsid w:val="00CA73E3"/>
    <w:rsid w:val="00CC0A40"/>
    <w:rsid w:val="00CC196B"/>
    <w:rsid w:val="00CC2E76"/>
    <w:rsid w:val="00CC36BD"/>
    <w:rsid w:val="00CC4488"/>
    <w:rsid w:val="00CD074F"/>
    <w:rsid w:val="00CD2316"/>
    <w:rsid w:val="00CF5B73"/>
    <w:rsid w:val="00D30E11"/>
    <w:rsid w:val="00D45D36"/>
    <w:rsid w:val="00D5059B"/>
    <w:rsid w:val="00D95101"/>
    <w:rsid w:val="00DA01D7"/>
    <w:rsid w:val="00DB6C43"/>
    <w:rsid w:val="00DC5B61"/>
    <w:rsid w:val="00DD4402"/>
    <w:rsid w:val="00DF2FCC"/>
    <w:rsid w:val="00E0077D"/>
    <w:rsid w:val="00E06528"/>
    <w:rsid w:val="00E238AF"/>
    <w:rsid w:val="00E448C1"/>
    <w:rsid w:val="00E6599C"/>
    <w:rsid w:val="00E82E3A"/>
    <w:rsid w:val="00ED7B95"/>
    <w:rsid w:val="00F07BA4"/>
    <w:rsid w:val="00F106A3"/>
    <w:rsid w:val="00F31332"/>
    <w:rsid w:val="00F34E93"/>
    <w:rsid w:val="00F41A75"/>
    <w:rsid w:val="00F73AAB"/>
    <w:rsid w:val="00F802A2"/>
    <w:rsid w:val="00FB1139"/>
    <w:rsid w:val="00FB5C3D"/>
    <w:rsid w:val="00FC4009"/>
    <w:rsid w:val="00FD73AA"/>
    <w:rsid w:val="00FF5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906938"/>
  <w15:docId w15:val="{74FC2E39-112A-4167-BEC5-6230CBCC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5B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2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439D2"/>
    <w:pPr>
      <w:tabs>
        <w:tab w:val="center" w:pos="4153"/>
        <w:tab w:val="right" w:pos="8306"/>
      </w:tabs>
    </w:pPr>
  </w:style>
  <w:style w:type="paragraph" w:styleId="Footer">
    <w:name w:val="footer"/>
    <w:basedOn w:val="Normal"/>
    <w:rsid w:val="008439D2"/>
    <w:pPr>
      <w:tabs>
        <w:tab w:val="center" w:pos="4153"/>
        <w:tab w:val="right" w:pos="8306"/>
      </w:tabs>
    </w:pPr>
  </w:style>
  <w:style w:type="character" w:styleId="PageNumber">
    <w:name w:val="page number"/>
    <w:basedOn w:val="DefaultParagraphFont"/>
    <w:rsid w:val="00140EBD"/>
  </w:style>
  <w:style w:type="paragraph" w:styleId="BalloonText">
    <w:name w:val="Balloon Text"/>
    <w:basedOn w:val="Normal"/>
    <w:semiHidden/>
    <w:rsid w:val="00C84124"/>
    <w:rPr>
      <w:rFonts w:ascii="Tahoma" w:hAnsi="Tahoma" w:cs="Tahoma"/>
      <w:sz w:val="16"/>
      <w:szCs w:val="16"/>
    </w:rPr>
  </w:style>
  <w:style w:type="character" w:styleId="Hyperlink">
    <w:name w:val="Hyperlink"/>
    <w:rsid w:val="0087742E"/>
    <w:rPr>
      <w:color w:val="0000FF"/>
      <w:u w:val="single"/>
    </w:rPr>
  </w:style>
  <w:style w:type="paragraph" w:styleId="NoSpacing">
    <w:name w:val="No Spacing"/>
    <w:qFormat/>
    <w:rsid w:val="00216831"/>
    <w:rPr>
      <w:sz w:val="24"/>
      <w:szCs w:val="24"/>
    </w:rPr>
  </w:style>
  <w:style w:type="table" w:styleId="TableGridLight">
    <w:name w:val="Grid Table Light"/>
    <w:basedOn w:val="TableNormal"/>
    <w:uiPriority w:val="40"/>
    <w:rsid w:val="00D30E1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2F50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undee.ac.uk/corporate-information/pregnant-new-birth-parents-policy"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49EE4FC3723942B5F043A11442A7DC" ma:contentTypeVersion="16" ma:contentTypeDescription="Create a new document." ma:contentTypeScope="" ma:versionID="ef15224f3b0ddec6f2efda2774776195">
  <xsd:schema xmlns:xsd="http://www.w3.org/2001/XMLSchema" xmlns:xs="http://www.w3.org/2001/XMLSchema" xmlns:p="http://schemas.microsoft.com/office/2006/metadata/properties" xmlns:ns2="fe37c7df-797d-4710-bd6a-4cfbe727699e" xmlns:ns3="46cb2300-57c7-42fa-be02-b88c2adda3e7" targetNamespace="http://schemas.microsoft.com/office/2006/metadata/properties" ma:root="true" ma:fieldsID="1490aec38a22997ade0e8b6bba189780" ns2:_="" ns3:_="">
    <xsd:import namespace="fe37c7df-797d-4710-bd6a-4cfbe727699e"/>
    <xsd:import namespace="46cb2300-57c7-42fa-be02-b88c2adda3e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7c7df-797d-4710-bd6a-4cfbe72769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643730-4106-43af-9ce9-7aa0c1c95a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cb2300-57c7-42fa-be02-b88c2adda3e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f27e44-0f76-498d-a765-c286e6f42447}" ma:internalName="TaxCatchAll" ma:showField="CatchAllData" ma:web="46cb2300-57c7-42fa-be02-b88c2adda3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6cb2300-57c7-42fa-be02-b88c2adda3e7" xsi:nil="true"/>
    <lcf76f155ced4ddcb4097134ff3c332f xmlns="fe37c7df-797d-4710-bd6a-4cfbe72769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324D0A-7032-4047-9F67-794798BE32F5}"/>
</file>

<file path=customXml/itemProps2.xml><?xml version="1.0" encoding="utf-8"?>
<ds:datastoreItem xmlns:ds="http://schemas.openxmlformats.org/officeDocument/2006/customXml" ds:itemID="{9C53F379-A88D-4DED-954B-FED9739E73D5}"/>
</file>

<file path=customXml/itemProps3.xml><?xml version="1.0" encoding="utf-8"?>
<ds:datastoreItem xmlns:ds="http://schemas.openxmlformats.org/officeDocument/2006/customXml" ds:itemID="{DE67B107-164F-4C5B-A30C-2FD7D9252EBE}"/>
</file>

<file path=docProps/app.xml><?xml version="1.0" encoding="utf-8"?>
<Properties xmlns="http://schemas.openxmlformats.org/officeDocument/2006/extended-properties" xmlns:vt="http://schemas.openxmlformats.org/officeDocument/2006/docPropsVTypes">
  <Template>Normal</Template>
  <TotalTime>48</TotalTime>
  <Pages>5</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New and Expectant Mothers Risk Assessment</vt:lpstr>
    </vt:vector>
  </TitlesOfParts>
  <Company>Imperial College</Company>
  <LinksUpToDate>false</LinksUpToDate>
  <CharactersWithSpaces>8044</CharactersWithSpaces>
  <SharedDoc>false</SharedDoc>
  <HLinks>
    <vt:vector size="6" baseType="variant">
      <vt:variant>
        <vt:i4>3276881</vt:i4>
      </vt:variant>
      <vt:variant>
        <vt:i4>0</vt:i4>
      </vt:variant>
      <vt:variant>
        <vt:i4>0</vt:i4>
      </vt:variant>
      <vt:variant>
        <vt:i4>5</vt:i4>
      </vt:variant>
      <vt:variant>
        <vt:lpwstr>http://www3.imperial.ac.uk/occhealth/guidanceandadvice/newandexpectantmothersintheworkplace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and Expectant Mothers Risk Assessment</dc:title>
  <dc:creator>dmason</dc:creator>
  <cp:lastModifiedBy>Lisa Grayson (Staff)</cp:lastModifiedBy>
  <cp:revision>26</cp:revision>
  <cp:lastPrinted>2007-06-20T14:35:00Z</cp:lastPrinted>
  <dcterms:created xsi:type="dcterms:W3CDTF">2021-08-23T10:17:00Z</dcterms:created>
  <dcterms:modified xsi:type="dcterms:W3CDTF">2023-01-24T18:00:00Z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0x010100C349EE4FC3723942B5F043A11442A7DC</vt:lpwstr>
  </property>
</Properties>
</file>